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Calibri" w:hAnsi="Calibri"/>
          <w:sz w:val="28"/>
          <w:szCs w:val="28"/>
        </w:rPr>
      </w:pP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lang w:val="da-DK" w:eastAsia="zh-CN" w:bidi="hi-IN"/>
        </w:rPr>
        <w:t>Referat</w:t>
      </w: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lang w:val="da-DK" w:eastAsia="zh-CN" w:bidi="hi-IN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>bestyrelsesmøde nr. 136 Herlevhuse</w:t>
      </w:r>
    </w:p>
    <w:p>
      <w:pPr>
        <w:pStyle w:val="Normal"/>
        <w:bidi w:val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tirsdag den</w:t>
      </w: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lang w:val="da-DK" w:eastAsia="zh-CN" w:bidi="hi-IN"/>
        </w:rPr>
        <w:t xml:space="preserve"> 7. februar 2023</w:t>
      </w:r>
      <w:r>
        <w:rPr>
          <w:rFonts w:ascii="Calibri" w:hAnsi="Calibri"/>
          <w:b/>
          <w:bCs/>
          <w:sz w:val="28"/>
          <w:szCs w:val="28"/>
        </w:rPr>
        <w:t xml:space="preserve"> kl. 19.00  </w:t>
      </w: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lang w:val="da-DK" w:eastAsia="zh-CN" w:bidi="hi-IN"/>
        </w:rPr>
        <w:t>i</w:t>
      </w:r>
      <w:r>
        <w:rPr>
          <w:rFonts w:eastAsia="NSimSun" w:cs="Lucida Sans" w:ascii="Calibri" w:hAnsi="Calibri"/>
          <w:b/>
          <w:bCs/>
          <w:color w:val="auto"/>
          <w:kern w:val="2"/>
          <w:sz w:val="28"/>
          <w:szCs w:val="28"/>
          <w:u w:val="none"/>
          <w:lang w:val="da-DK" w:eastAsia="zh-CN" w:bidi="hi-IN"/>
        </w:rPr>
        <w:t xml:space="preserve"> bestyrelseslokalet</w:t>
      </w:r>
    </w:p>
    <w:p>
      <w:pPr>
        <w:pStyle w:val="Normal"/>
        <w:bidi w:val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Dirigent: P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alle Jørgensen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Referent: Yvonne L. Madsen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 xml:space="preserve">Afbud:  </w:t>
      </w:r>
      <w:r>
        <w:rPr>
          <w:rFonts w:cs="Times New Roman" w:ascii="Calibri" w:hAnsi="Calibri"/>
          <w:color w:val="000000"/>
          <w:sz w:val="24"/>
          <w:szCs w:val="24"/>
        </w:rPr>
        <w:t>Henrik Riise Hansen, driftschef Jan Holbæk Nielsen, KAB</w:t>
      </w:r>
      <w:r>
        <w:rPr>
          <w:rFonts w:cs="Times New Roman" w:ascii="Calibri" w:hAnsi="Calibri"/>
          <w:color w:val="000000"/>
          <w:sz w:val="24"/>
          <w:szCs w:val="24"/>
        </w:rPr>
        <w:br/>
        <w:t>Tilstede: René Petersen, Palle Jørgensen, Yvonne L. Madsen, Annette Villaume,  Irene Petersen,  Kim Johansen, Johnny Frandsen, KAB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/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Beboerhenvendelse: Hellekisten xx ang. udestue. Johnny og Palle tjekker endnu engang op på sagen.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/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1</w:t>
      </w:r>
      <w:r>
        <w:rPr>
          <w:rFonts w:cs="Times New Roman" w:ascii="Calibri" w:hAnsi="Calibri"/>
          <w:color w:val="000000"/>
          <w:sz w:val="24"/>
          <w:szCs w:val="24"/>
        </w:rPr>
        <w:t xml:space="preserve">. Gennemgang af referat nr. 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135</w:t>
      </w:r>
      <w:r>
        <w:rPr>
          <w:rFonts w:cs="Times New Roman" w:ascii="Calibri" w:hAnsi="Calibri"/>
          <w:color w:val="000000"/>
          <w:sz w:val="24"/>
          <w:szCs w:val="24"/>
        </w:rPr>
        <w:t xml:space="preserve"> og godkendelse af dagsorden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  <w:t>Referat godkendt.  Nyt pkt på dagsordenen: Beboermøde – under pkt. Nyt fra formanden. Derefter blev dagsordenen godkendt.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 xml:space="preserve">2. Nyt fra </w:t>
        <w:br/>
      </w:r>
      <w:r>
        <w:rPr>
          <w:rFonts w:cs="Times New Roman" w:ascii="Calibri" w:hAnsi="Calibri"/>
          <w:b/>
          <w:bCs/>
          <w:color w:val="000000"/>
          <w:sz w:val="24"/>
          <w:szCs w:val="24"/>
        </w:rPr>
        <w:t>Driftsleder: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Opfølgning på skimmelsvamp Runddyssen. </w:t>
      </w:r>
      <w:r>
        <w:rPr>
          <w:rFonts w:ascii="Calibri" w:hAnsi="Calibri"/>
          <w:b w:val="false"/>
          <w:bCs w:val="false"/>
        </w:rPr>
        <w:t>Der har ikke været yderligere henvendelse fra beboer. Sagen er herefter lukket.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Opfølgning på fibernet – problemer med enkelte beboere. </w:t>
      </w:r>
      <w:r>
        <w:rPr>
          <w:rFonts w:ascii="Calibri" w:hAnsi="Calibri"/>
          <w:b w:val="false"/>
          <w:bCs w:val="false"/>
        </w:rPr>
        <w:t>Det ser ud til, at alle har fået fibernet ind i boligen, også dem, som ikke tidligere ville have det. Sagen er herefter lukket.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Aktionslisten </w:t>
      </w:r>
      <w:r>
        <w:rPr>
          <w:rFonts w:ascii="Calibri" w:hAnsi="Calibri"/>
          <w:b w:val="false"/>
          <w:bCs w:val="false"/>
        </w:rPr>
        <w:t>blev gennemgået og taget til efterretning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/>
          <w:bCs/>
        </w:rPr>
        <w:t xml:space="preserve">Driftschef </w:t>
      </w:r>
      <w:r>
        <w:rPr>
          <w:rFonts w:ascii="Calibri" w:hAnsi="Calibri"/>
          <w:b w:val="false"/>
          <w:bCs w:val="false"/>
        </w:rPr>
        <w:t xml:space="preserve">– </w:t>
      </w:r>
      <w:r>
        <w:rPr>
          <w:rFonts w:ascii="Calibri" w:hAnsi="Calibri"/>
          <w:b w:val="false"/>
          <w:bCs w:val="false"/>
        </w:rPr>
        <w:t>Jan Holbæk var ikke til stede, hvorefter nedenstående vil blive behandlet på næste bestyrelsesmøde.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Ny chefkonsulent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Opfølgning på Individuel kollektiv modernisering og varmevæg over budget. Mail er fremsendt den 17. januar 2023 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cs="Times New Roman" w:ascii="Calibri" w:hAnsi="Calibri"/>
          <w:b w:val="false"/>
          <w:bCs w:val="false"/>
          <w:color w:val="000000"/>
          <w:sz w:val="24"/>
          <w:szCs w:val="24"/>
        </w:rPr>
        <w:t>Opfølgning på Råderetskatalog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3.</w:t>
      </w:r>
      <w:r>
        <w:rPr>
          <w:rFonts w:cs="Times New Roman" w:ascii="Calibri" w:hAnsi="Calibri"/>
          <w:color w:val="000000"/>
          <w:sz w:val="24"/>
          <w:szCs w:val="24"/>
        </w:rPr>
        <w:t xml:space="preserve">  Følgegruppen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 w:eastAsia="NSimSun" w:cs="Times New Roman"/>
          <w:color w:val="000000"/>
          <w:kern w:val="2"/>
          <w:sz w:val="24"/>
          <w:szCs w:val="24"/>
          <w:lang w:val="da-DK" w:eastAsia="zh-CN" w:bidi="hi-IN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Følgegruppemøde den 20. februar 2023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 w:eastAsia="NSimSun" w:cs="Times New Roman"/>
          <w:color w:val="000000"/>
          <w:kern w:val="2"/>
          <w:sz w:val="24"/>
          <w:szCs w:val="24"/>
          <w:lang w:val="da-DK" w:eastAsia="zh-CN" w:bidi="hi-IN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4. </w:t>
      </w:r>
      <w:r>
        <w:rPr>
          <w:rFonts w:cs="Times New Roman" w:ascii="Calibri" w:hAnsi="Calibri"/>
          <w:color w:val="000000"/>
          <w:sz w:val="24"/>
          <w:szCs w:val="24"/>
        </w:rPr>
        <w:t xml:space="preserve"> Nyt fra formanden</w:t>
        <w:br/>
        <w:t xml:space="preserve">- Orientering fra SAB´s repræsentantskabsmøde. </w:t>
      </w:r>
      <w:r>
        <w:rPr>
          <w:rFonts w:cs="Times New Roman" w:ascii="Calibri" w:hAnsi="Calibri"/>
          <w:color w:val="000000"/>
          <w:sz w:val="24"/>
          <w:szCs w:val="24"/>
        </w:rPr>
        <w:t>Bellahøj fyldte meget. Servicen fra de nye fællesskaber (sammenlægning af ejendomskontorer) var faldet og det var der stor kritik af. Prisen til KAB vil stige. Regnskab var fint.</w:t>
      </w:r>
      <w:r>
        <w:rPr>
          <w:rFonts w:cs="Times New Roman" w:ascii="Calibri" w:hAnsi="Calibri"/>
          <w:color w:val="000000"/>
          <w:sz w:val="24"/>
          <w:szCs w:val="24"/>
        </w:rPr>
        <w:br/>
        <w:t xml:space="preserve">- Orientering fra borgmestermøde den 6. februar 2023. </w:t>
      </w:r>
      <w:r>
        <w:rPr>
          <w:rFonts w:cs="Times New Roman" w:ascii="Calibri" w:hAnsi="Calibri"/>
          <w:color w:val="000000"/>
          <w:sz w:val="24"/>
          <w:szCs w:val="24"/>
        </w:rPr>
        <w:t xml:space="preserve">Borgmesteren omtalte de nye almene boliger der skal bygges. Han kom ind på bæredygtighed både økonomisk, socialt og miljø. Der skulle bygges ny skole og daginstitutioner i det nye boligområde i Hørkær. Der sker en prisforhøjelse af renovationen. På genbrugspladsen vil der blive lavet et byttehus (direkte genbrug). </w:t>
        <w:br/>
        <w:t>Der blev diskuteret solceller og Fælles Repræsentantskabet vil indkalde til et fællesmøde med deltagelse af eksperter for at dele viden om solceller.</w:t>
      </w:r>
      <w:r>
        <w:rPr>
          <w:rFonts w:cs="Times New Roman" w:ascii="Calibri" w:hAnsi="Calibri"/>
          <w:color w:val="000000"/>
          <w:sz w:val="24"/>
          <w:szCs w:val="24"/>
        </w:rPr>
        <w:br/>
        <w:t>- Møde med SAB´s formand og næstformand den 9. februar 2023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  <w:t>- Sociale tendenser i SAB.</w:t>
        <w:br/>
      </w:r>
      <w:r>
        <w:rPr>
          <w:rFonts w:cs="Times New Roman" w:ascii="Calibri" w:hAnsi="Calibri"/>
          <w:color w:val="000000"/>
        </w:rPr>
        <w:t>SAB havde fået lavet en rapport om de sociale tendenser i SAB boligafdelinger. Vi gennemgik Herlevhuse og det ser fint ud.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  <w:t>- Beboermøde den 29. marts 2023. Laurits R. dirigent. Forslag: Ingen tapetafdamper og tapetbord . Det har ikke været udlånt i adskillige år. Rettelse til Husordenen Parkering. Rettelse til Råderetskatalog.</w:t>
        <w:br/>
        <w:t>Yvonne kontakter Jesper ang. deltagelse i næste bestyrelsesmøde den 7. marts, hvor vi skal gennemgå budgettet.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 w:cs="Times New Roman"/>
          <w:color w:val="000000"/>
        </w:rPr>
      </w:pPr>
      <w:r>
        <w:rPr/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 xml:space="preserve">5 </w:t>
      </w:r>
      <w:r>
        <w:rPr>
          <w:rFonts w:cs="Times New Roman" w:ascii="Calibri" w:hAnsi="Calibri"/>
          <w:color w:val="000000"/>
          <w:sz w:val="24"/>
          <w:szCs w:val="24"/>
        </w:rPr>
        <w:t xml:space="preserve"> Nyt fra udvalgene</w:t>
        <w:br/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 xml:space="preserve">- TV udbyder, fibernet. </w:t>
      </w:r>
      <w:r>
        <w:rPr>
          <w:rFonts w:cs="Times New Roman" w:ascii="Calibri" w:hAnsi="Calibri"/>
          <w:color w:val="000000"/>
          <w:sz w:val="24"/>
          <w:szCs w:val="24"/>
        </w:rPr>
        <w:t>Palle laver rettelse til hjemmesiden</w:t>
      </w:r>
      <w:r>
        <w:rPr>
          <w:rFonts w:cs="Times New Roman" w:ascii="Calibri" w:hAnsi="Calibri"/>
          <w:color w:val="000000"/>
          <w:sz w:val="24"/>
          <w:szCs w:val="24"/>
        </w:rPr>
        <w:br/>
        <w:br/>
        <w:t>- Fastelavn 19.02.23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br/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Palle, Kim og Dennis mødes kl 10 til ophængning af tønder m.m. Irene, Annette, Jette og Yvonne mødes kl. 10 i køkkenet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br/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- Nytårskur</w:t>
        <w:br/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Det var et fint arrangement.  Pris 728 pr. person incl. alt. Vi var 15 i alt. Taget til efterretning.</w:t>
        <w:br/>
        <w:t>Næste års Nytårskur bliver den 19. januar 2024</w:t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br/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- Det stærke Fællesskab</w:t>
        <w:br/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Irene havde omdelt en reklame i bebyggelsen fra fællesskabet.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- Trafik og miljøudvalg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Evt. nyt beboerarr. ang haver</w:t>
        <w:br/>
      </w: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Yvonne arbejder videre med et evt. havearr. hvor også biodiversiteten og vild med vild have vil være en del af arrangementet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Der havde igen været problemer med parkering ved selskabslokalet. Beboeren får endnu engang en skrivelse ang. problemet.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br/>
        <w:t xml:space="preserve">6. </w:t>
      </w:r>
      <w:r>
        <w:rPr>
          <w:rFonts w:cs="Times New Roman" w:ascii="Calibri" w:hAnsi="Calibri"/>
          <w:color w:val="000000"/>
          <w:sz w:val="24"/>
          <w:szCs w:val="24"/>
        </w:rPr>
        <w:t xml:space="preserve"> Nyt fra kassereren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Orientering vedr. problemer med netbank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color w:val="000000"/>
          <w:sz w:val="24"/>
          <w:szCs w:val="24"/>
        </w:rPr>
        <w:t>Palle orienterede om de problemer der havde været med Arbejdernes Landsbank. Vi overvejer, om vi skal skifte bank.</w:t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/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left"/>
        <w:rPr>
          <w:rFonts w:ascii="Calibri" w:hAnsi="Calibri"/>
        </w:rPr>
      </w:pPr>
      <w:r>
        <w:rPr>
          <w:rFonts w:eastAsia="NSimSun" w:cs="Times New Roman" w:ascii="Calibri" w:hAnsi="Calibri"/>
          <w:color w:val="000000"/>
          <w:kern w:val="2"/>
          <w:sz w:val="24"/>
          <w:szCs w:val="24"/>
          <w:lang w:val="da-DK" w:eastAsia="zh-CN" w:bidi="hi-IN"/>
        </w:rPr>
        <w:t>7. Ev</w:t>
      </w:r>
      <w:r>
        <w:rPr>
          <w:rFonts w:cs="Times New Roman" w:ascii="Calibri" w:hAnsi="Calibri"/>
          <w:color w:val="000000"/>
          <w:sz w:val="24"/>
          <w:szCs w:val="24"/>
        </w:rPr>
        <w:t>t.</w:t>
        <w:br/>
      </w:r>
      <w:r>
        <w:rPr>
          <w:rFonts w:cs="Times New Roman" w:ascii="Calibri" w:hAnsi="Calibri"/>
          <w:color w:val="000000"/>
          <w:sz w:val="24"/>
          <w:szCs w:val="24"/>
        </w:rPr>
        <w:t>Annette foreslog, at vi evt. kunne lave et beboerarr. med en fys, som kunne fortælle om forebyggelse og genoptræning, når man har arbejdet i haven for første gang efter vinteren.</w:t>
        <w:br/>
        <w:t>Måske var den en i Herlev kommune, man kunne kontakte.</w:t>
        <w:br/>
        <w:t>Annette foreslog også et nyt beboerarr ang. hjertestart m.m.  Det var længe siden, vi sidst har haft et. Vi kunne evt. kontakte Falck, Hjerteforeningen, Tryg</w:t>
      </w:r>
      <w:r>
        <w:rPr>
          <w:rFonts w:cs="Times New Roman" w:ascii="Calibri" w:hAnsi="Calibri"/>
          <w:color w:val="000000"/>
          <w:sz w:val="24"/>
          <w:szCs w:val="24"/>
        </w:rPr>
        <w:br/>
      </w:r>
    </w:p>
    <w:sectPr>
      <w:type w:val="nextPage"/>
      <w:pgSz w:w="11906" w:h="16838"/>
      <w:pgMar w:left="1134" w:right="1134" w:gutter="0" w:header="0" w:top="850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a-DK" w:eastAsia="zh-CN" w:bidi="hi-IN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da-DK" w:eastAsia="zh-CN" w:bidi="hi-IN"/>
    </w:rPr>
  </w:style>
  <w:style w:type="paragraph" w:styleId="ListParagraph">
    <w:name w:val="List Paragraph"/>
    <w:basedOn w:val="Normal"/>
    <w:qFormat/>
    <w:pPr>
      <w:spacing w:before="0" w:after="24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1487</TotalTime>
  <Application>LibreOffice/7.4.3.2$Windows_X86_64 LibreOffice_project/1048a8393ae2eeec98dff31b5c133c5f1d08b890</Application>
  <AppVersion>15.0000</AppVersion>
  <Pages>2</Pages>
  <Words>607</Words>
  <Characters>3362</Characters>
  <CharactersWithSpaces>3960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2020-11-21T13:58:03Z</dcterms:created>
  <dc:creator/>
  <dc:description/>
  <dc:language>da-DK</dc:language>
  <cp:lastModifiedBy/>
  <cp:lastPrinted>2022-06-07T15:19:31Z</cp:lastPrinted>
  <dcterms:modified xsi:type="dcterms:W3CDTF">2023-02-08T13:07:05Z</dcterms:modified>
  <cp:revision>464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