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Foredragsholder"/>
        <w:rPr>
          <w:b/>
          <w:b/>
          <w:bCs/>
          <w:i w:val="false"/>
          <w:i w:val="false"/>
          <w:iCs/>
          <w:sz w:val="28"/>
          <w:szCs w:val="28"/>
        </w:rPr>
      </w:pPr>
      <w:r>
        <w:rPr>
          <w:b/>
          <w:bCs/>
          <w:i w:val="false"/>
          <w:iCs/>
          <w:sz w:val="28"/>
          <w:szCs w:val="28"/>
        </w:rPr>
        <w:t xml:space="preserve">Status på miljøundersøgelsen </w:t>
      </w:r>
    </w:p>
    <w:p>
      <w:pPr>
        <w:pStyle w:val="Normal"/>
        <w:rPr>
          <w:sz w:val="21"/>
        </w:rPr>
      </w:pPr>
      <w:r>
        <w:rPr>
          <w:sz w:val="21"/>
        </w:rPr>
      </w:r>
    </w:p>
    <w:p>
      <w:pPr>
        <w:pStyle w:val="Normal"/>
        <w:rPr>
          <w:sz w:val="21"/>
        </w:rPr>
      </w:pPr>
      <w:r>
        <w:rPr>
          <w:sz w:val="21"/>
        </w:rPr>
        <w:t xml:space="preserve">Som vi fortalte i beboerinformation den 13. juni og 6. juli, er der i forbindelse med den planlagte renovering af Herlevhuse fundet PCB og asbest i stikprøver i 23 boliger. </w:t>
      </w:r>
    </w:p>
    <w:p>
      <w:pPr>
        <w:pStyle w:val="Normal"/>
        <w:rPr>
          <w:sz w:val="21"/>
        </w:rPr>
      </w:pPr>
      <w:r>
        <w:rPr>
          <w:sz w:val="21"/>
        </w:rPr>
      </w:r>
    </w:p>
    <w:p>
      <w:pPr>
        <w:pStyle w:val="Normal"/>
        <w:rPr>
          <w:sz w:val="21"/>
        </w:rPr>
      </w:pPr>
      <w:r>
        <w:rPr>
          <w:sz w:val="21"/>
        </w:rPr>
        <w:t xml:space="preserve">På baggrund af svarene fra miljøprøverne blev der af forsigtighedsprincip igangsat en række tiltag og orientering af forholdsregler til beboerne. </w:t>
        <w:br/>
        <w:br/>
        <w:t>Driftspersonalet har i løbet af sommeren været i dialog med en uvildig miljørådgiver, der har givet en miljøfaglig vurdering af de udførte stikprøver og miljøanalysen med det formål at få mere viden om, hvad fundet af PCB og asbest kan betyde for beboerne, driftspersonelaet og øvrige håndværkere, frem til renoveringen skal starte.</w:t>
      </w:r>
    </w:p>
    <w:p>
      <w:pPr>
        <w:pStyle w:val="Normal"/>
        <w:rPr>
          <w:sz w:val="21"/>
        </w:rPr>
      </w:pPr>
      <w:r>
        <w:rPr>
          <w:sz w:val="21"/>
        </w:rPr>
      </w:r>
    </w:p>
    <w:p>
      <w:pPr>
        <w:pStyle w:val="Normal"/>
        <w:rPr>
          <w:sz w:val="21"/>
        </w:rPr>
      </w:pPr>
      <w:r>
        <w:rPr>
          <w:b/>
          <w:bCs/>
          <w:sz w:val="21"/>
        </w:rPr>
        <w:t>Loftlemme skal ikke blændes</w:t>
        <w:br/>
      </w:r>
      <w:r>
        <w:rPr>
          <w:sz w:val="21"/>
        </w:rPr>
        <w:t>Konklusionen fra denne rapport er nu forelagt Herlevhuses bestyrelse samt alle relevante medarbejdere i SAB og KAB</w:t>
      </w:r>
      <w:r>
        <w:rPr>
          <w:color w:val="FF0000"/>
          <w:sz w:val="21"/>
        </w:rPr>
        <w:t xml:space="preserve">. </w:t>
      </w:r>
      <w:r>
        <w:rPr>
          <w:sz w:val="21"/>
        </w:rPr>
        <w:t>Herlev Kommune er ligeledes informeret.</w:t>
      </w:r>
    </w:p>
    <w:p>
      <w:pPr>
        <w:pStyle w:val="Normal"/>
        <w:rPr>
          <w:sz w:val="21"/>
        </w:rPr>
      </w:pPr>
      <w:r>
        <w:rPr>
          <w:sz w:val="21"/>
        </w:rPr>
      </w:r>
    </w:p>
    <w:p>
      <w:pPr>
        <w:pStyle w:val="Normal"/>
        <w:rPr>
          <w:sz w:val="21"/>
        </w:rPr>
      </w:pPr>
      <w:r>
        <w:rPr>
          <w:sz w:val="21"/>
        </w:rPr>
        <w:t xml:space="preserve">Med udgangspunkt i miljørådgiverens anbefalinger finder vi det ikke længere nødvendigt at blænde de eksisterende loftlemme.  </w:t>
      </w:r>
    </w:p>
    <w:p>
      <w:pPr>
        <w:pStyle w:val="Normal"/>
        <w:rPr>
          <w:sz w:val="21"/>
        </w:rPr>
      </w:pPr>
      <w:r>
        <w:rPr>
          <w:sz w:val="21"/>
        </w:rPr>
      </w:r>
    </w:p>
    <w:p>
      <w:pPr>
        <w:pStyle w:val="Normal"/>
        <w:rPr>
          <w:sz w:val="21"/>
        </w:rPr>
      </w:pPr>
      <w:r>
        <w:rPr>
          <w:b/>
          <w:bCs/>
          <w:sz w:val="21"/>
        </w:rPr>
        <w:t>Stadig ingen adgang til loftrum for beboere</w:t>
        <w:br/>
      </w:r>
      <w:r>
        <w:rPr>
          <w:sz w:val="21"/>
        </w:rPr>
        <w:t xml:space="preserve">Det skal dog understreges, at du som beboere stadig </w:t>
      </w:r>
      <w:r>
        <w:rPr>
          <w:i/>
          <w:iCs/>
          <w:sz w:val="21"/>
        </w:rPr>
        <w:t xml:space="preserve">ikke </w:t>
      </w:r>
      <w:r>
        <w:rPr>
          <w:sz w:val="21"/>
        </w:rPr>
        <w:t>må gå op på loftrummene, da der forsat er risiko for spredning af den asbest, der kan være her.</w:t>
        <w:br/>
        <w:br/>
        <w:t xml:space="preserve">Det er udelukkende fagfolk eller driftspersonalet, der kan komme i loftsrummene, da de har fået anvisning til, hvordan de skal forholde sig. Dette er i tråd med gældende miljøforanstaltninger, hvor det er beskrevet, hvordan man sikrer, at de korrekte arbejdsgange bliver overholdt uden at sprede miljøskadelige stoffer i boliger, udearealer osv. </w:t>
      </w:r>
    </w:p>
    <w:p>
      <w:pPr>
        <w:pStyle w:val="Normal"/>
        <w:rPr>
          <w:sz w:val="21"/>
        </w:rPr>
      </w:pPr>
      <w:r>
        <w:rPr>
          <w:sz w:val="21"/>
        </w:rPr>
      </w:r>
    </w:p>
    <w:p>
      <w:pPr>
        <w:pStyle w:val="Normal"/>
        <w:rPr>
          <w:sz w:val="21"/>
        </w:rPr>
      </w:pPr>
      <w:r>
        <w:rPr>
          <w:sz w:val="21"/>
        </w:rPr>
        <w:t>Hvis du som beboer har mistanke om vandindtrængen, fygesne eller andet på loftet, skal du kontakte ejendomskontoret, som vil håndtere det.</w:t>
      </w:r>
    </w:p>
    <w:p>
      <w:pPr>
        <w:pStyle w:val="Normal"/>
        <w:rPr>
          <w:sz w:val="21"/>
        </w:rPr>
      </w:pPr>
      <w:r>
        <w:rPr>
          <w:sz w:val="21"/>
        </w:rPr>
      </w:r>
    </w:p>
    <w:p>
      <w:pPr>
        <w:pStyle w:val="Normal"/>
        <w:rPr>
          <w:b/>
          <w:b/>
          <w:bCs/>
          <w:sz w:val="21"/>
        </w:rPr>
      </w:pPr>
      <w:r>
        <w:rPr>
          <w:b/>
          <w:bCs/>
          <w:sz w:val="21"/>
        </w:rPr>
        <w:t>Særskilt informationsmøde undgås</w:t>
      </w:r>
    </w:p>
    <w:p>
      <w:pPr>
        <w:pStyle w:val="Normal"/>
        <w:rPr>
          <w:sz w:val="21"/>
        </w:rPr>
      </w:pPr>
      <w:r>
        <w:rPr>
          <w:sz w:val="21"/>
        </w:rPr>
        <w:t>På baggrund af den eksterne vurdering af miljøanalysen, har vi vurderet, at det ikke – som tidligere annonceret – er nødvendigt med et særskilt informationsmøde.</w:t>
      </w:r>
    </w:p>
    <w:p>
      <w:pPr>
        <w:pStyle w:val="Normal"/>
        <w:rPr>
          <w:sz w:val="21"/>
        </w:rPr>
      </w:pPr>
      <w:r>
        <w:rPr>
          <w:sz w:val="21"/>
        </w:rPr>
      </w:r>
    </w:p>
    <w:p>
      <w:pPr>
        <w:pStyle w:val="Normal"/>
        <w:rPr>
          <w:color w:val="FF0000"/>
          <w:sz w:val="21"/>
        </w:rPr>
      </w:pPr>
      <w:r>
        <w:rPr>
          <w:sz w:val="21"/>
        </w:rPr>
        <w:t xml:space="preserve">Som beboer skal du ikke foretage dig yderligt, men blot følge de forholdsregler, vi tidligere har orienteret om, og som også er beskrevet herunder. </w:t>
        <w:br/>
      </w:r>
    </w:p>
    <w:p>
      <w:pPr>
        <w:pStyle w:val="Normal"/>
        <w:rPr>
          <w:sz w:val="21"/>
        </w:rPr>
      </w:pPr>
      <w:r>
        <w:rPr>
          <w:b/>
          <w:bCs/>
          <w:sz w:val="21"/>
        </w:rPr>
        <w:t>Hvad skal du gøre?</w:t>
        <w:br/>
      </w:r>
      <w:r>
        <w:rPr>
          <w:sz w:val="21"/>
        </w:rPr>
        <w:t xml:space="preserve">Af forsigtighedsprincip skal du fortsat følge nedenstående forholdsregler: </w:t>
      </w:r>
    </w:p>
    <w:p>
      <w:pPr>
        <w:pStyle w:val="Normal"/>
        <w:rPr>
          <w:sz w:val="21"/>
        </w:rPr>
      </w:pPr>
      <w:r>
        <w:rPr>
          <w:sz w:val="21"/>
        </w:rPr>
      </w:r>
    </w:p>
    <w:p>
      <w:pPr>
        <w:pStyle w:val="Normal"/>
        <w:rPr>
          <w:i/>
          <w:i/>
          <w:iCs/>
          <w:sz w:val="21"/>
        </w:rPr>
      </w:pPr>
      <w:r>
        <w:rPr>
          <w:i/>
          <w:iCs/>
          <w:sz w:val="21"/>
        </w:rPr>
        <w:t>(vend papiret)</w:t>
      </w:r>
    </w:p>
    <w:p>
      <w:pPr>
        <w:pStyle w:val="ListBullet"/>
        <w:numPr>
          <w:ilvl w:val="0"/>
          <w:numId w:val="2"/>
        </w:numPr>
        <w:rPr>
          <w:sz w:val="21"/>
        </w:rPr>
      </w:pPr>
      <w:r>
        <w:rPr>
          <w:sz w:val="21"/>
        </w:rPr>
        <w:t xml:space="preserve">undgå at gå op på loftsrummet. </w:t>
      </w:r>
    </w:p>
    <w:p>
      <w:pPr>
        <w:pStyle w:val="ListBullet"/>
        <w:numPr>
          <w:ilvl w:val="0"/>
          <w:numId w:val="2"/>
        </w:numPr>
        <w:rPr>
          <w:sz w:val="21"/>
        </w:rPr>
      </w:pPr>
      <w:r>
        <w:rPr>
          <w:sz w:val="21"/>
        </w:rPr>
        <w:t>undgå at ødelægge, skære eller rive i gammelt rørisoleringsmateriale</w:t>
      </w:r>
    </w:p>
    <w:p>
      <w:pPr>
        <w:pStyle w:val="ListBullet"/>
        <w:numPr>
          <w:ilvl w:val="0"/>
          <w:numId w:val="2"/>
        </w:numPr>
        <w:rPr>
          <w:sz w:val="21"/>
        </w:rPr>
      </w:pPr>
      <w:r>
        <w:rPr>
          <w:sz w:val="21"/>
        </w:rPr>
        <w:t>undgå at bore eller lave huller i vægge og lofter i hele boligen</w:t>
      </w:r>
    </w:p>
    <w:p>
      <w:pPr>
        <w:pStyle w:val="ListBullet"/>
        <w:numPr>
          <w:ilvl w:val="0"/>
          <w:numId w:val="2"/>
        </w:numPr>
        <w:rPr>
          <w:sz w:val="21"/>
        </w:rPr>
      </w:pPr>
      <w:r>
        <w:rPr>
          <w:sz w:val="21"/>
        </w:rPr>
        <w:t>lufte regelmæssigt ud – som man altid anbefaler.</w:t>
      </w:r>
    </w:p>
    <w:p>
      <w:pPr>
        <w:pStyle w:val="ListBullet"/>
        <w:numPr>
          <w:ilvl w:val="0"/>
          <w:numId w:val="0"/>
        </w:numPr>
        <w:ind w:left="0" w:hanging="0"/>
        <w:rPr>
          <w:sz w:val="21"/>
        </w:rPr>
      </w:pPr>
      <w:r>
        <w:rPr>
          <w:sz w:val="21"/>
        </w:rPr>
        <w:t xml:space="preserve">Har du akut mistanke om fygesne eller vandindtrængen på loftet, kan du besigtige loftsrummet </w:t>
      </w:r>
      <w:r>
        <w:rPr>
          <w:i/>
          <w:iCs/>
          <w:sz w:val="21"/>
        </w:rPr>
        <w:t>fra stigen</w:t>
      </w:r>
      <w:r>
        <w:rPr>
          <w:sz w:val="21"/>
        </w:rPr>
        <w:t>. Vi anbefaler, du i givet fald bærer en engangs-støvmaske med P2 filter. Kan du konstatere et problem, skal du ikke selv gå op på loftet for at løse det, men kontakte ejendomskontoret.</w:t>
      </w:r>
    </w:p>
    <w:p>
      <w:pPr>
        <w:pStyle w:val="Normal"/>
        <w:rPr>
          <w:b/>
          <w:b/>
          <w:bCs/>
          <w:sz w:val="21"/>
        </w:rPr>
      </w:pPr>
      <w:r>
        <w:rPr>
          <w:b/>
          <w:bCs/>
          <w:sz w:val="21"/>
        </w:rPr>
        <w:t>Kommende møde</w:t>
      </w:r>
    </w:p>
    <w:p>
      <w:pPr>
        <w:pStyle w:val="Normal"/>
        <w:rPr>
          <w:sz w:val="21"/>
        </w:rPr>
      </w:pPr>
      <w:r>
        <w:rPr>
          <w:sz w:val="21"/>
        </w:rPr>
        <w:t xml:space="preserve">I forbindelse med den igangværende renoveringssag vil der blive indkaldt til et informationsmøde, når projektet er fastlagt. Her vil du få information om, hvordan miljøskadelige stoffer håndteres i den kommende renovering. </w:t>
      </w:r>
    </w:p>
    <w:p>
      <w:pPr>
        <w:pStyle w:val="Normal"/>
        <w:rPr>
          <w:sz w:val="21"/>
        </w:rPr>
      </w:pPr>
      <w:r>
        <w:rPr>
          <w:sz w:val="21"/>
        </w:rPr>
      </w:r>
    </w:p>
    <w:p>
      <w:pPr>
        <w:pStyle w:val="Normal"/>
        <w:rPr>
          <w:sz w:val="21"/>
        </w:rPr>
      </w:pPr>
      <w:r>
        <w:rPr>
          <w:sz w:val="21"/>
        </w:rPr>
        <w:t xml:space="preserve">Har du spørgsmål, er du velkommen til at kontakte KAB via </w:t>
      </w:r>
      <w:hyperlink r:id="rId2">
        <w:r>
          <w:rPr>
            <w:rStyle w:val="Hyperlink"/>
          </w:rPr>
          <w:t>kontakt@kab-bolig.dk</w:t>
        </w:r>
      </w:hyperlink>
      <w:r>
        <w:rPr/>
        <w:t xml:space="preserve"> </w:t>
      </w:r>
    </w:p>
    <w:p>
      <w:pPr>
        <w:pStyle w:val="Normal"/>
        <w:rPr>
          <w:sz w:val="21"/>
        </w:rPr>
      </w:pPr>
      <w:r>
        <w:rPr>
          <w:sz w:val="21"/>
        </w:rPr>
      </w:r>
    </w:p>
    <w:p>
      <w:pPr>
        <w:pStyle w:val="Normal"/>
        <w:rPr>
          <w:sz w:val="21"/>
        </w:rPr>
      </w:pPr>
      <w:r>
        <w:rPr>
          <w:sz w:val="21"/>
        </w:rPr>
        <w:t xml:space="preserve">Du kan se de tidligere beboerinformationer på </w:t>
      </w:r>
      <w:hyperlink r:id="rId3">
        <w:r>
          <w:rPr>
            <w:rStyle w:val="Hyperlink"/>
            <w:sz w:val="21"/>
          </w:rPr>
          <w:t>www.herlevhuse.dk</w:t>
        </w:r>
      </w:hyperlink>
      <w:r>
        <w:rPr>
          <w:sz w:val="21"/>
        </w:rPr>
        <w:t xml:space="preserve"> </w:t>
      </w:r>
    </w:p>
    <w:p>
      <w:pPr>
        <w:pStyle w:val="Normal"/>
        <w:rPr/>
      </w:pPr>
      <w:r>
        <w:rPr/>
      </w:r>
    </w:p>
    <w:p>
      <w:pPr>
        <w:pStyle w:val="Normal"/>
        <w:rPr/>
      </w:pPr>
      <w:r>
        <w:rPr/>
        <w:t>Med venlig hilsen</w:t>
      </w:r>
    </w:p>
    <w:p>
      <w:pPr>
        <w:pStyle w:val="Normal"/>
        <w:rPr>
          <w:i/>
          <w:i/>
          <w:iCs/>
        </w:rPr>
      </w:pPr>
      <w:r>
        <w:rPr>
          <w:i/>
          <w:iCs/>
        </w:rPr>
        <w:t>Jan Holbæk Nielsen, driftschef for Herlevhuse</w:t>
      </w:r>
    </w:p>
    <w:sectPr>
      <w:headerReference w:type="first" r:id="rId4"/>
      <w:footerReference w:type="default" r:id="rId5"/>
      <w:footerReference w:type="first" r:id="rId6"/>
      <w:type w:val="nextPage"/>
      <w:pgSz w:w="11906" w:h="16838"/>
      <w:pgMar w:left="1418" w:right="1133" w:gutter="0" w:header="709" w:top="2552" w:footer="545" w:bottom="212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Courier New">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efod"/>
      <w:rPr/>
    </w:pPr>
    <w:r>
      <w:rPr/>
      <w:drawing>
        <wp:anchor behindDoc="1" distT="0" distB="0" distL="0" distR="0" simplePos="0" locked="0" layoutInCell="0" allowOverlap="1" relativeHeight="6">
          <wp:simplePos x="0" y="0"/>
          <wp:positionH relativeFrom="page">
            <wp:posOffset>6091555</wp:posOffset>
          </wp:positionH>
          <wp:positionV relativeFrom="paragraph">
            <wp:posOffset>-292100</wp:posOffset>
          </wp:positionV>
          <wp:extent cx="933450" cy="346075"/>
          <wp:effectExtent l="0" t="0" r="0" b="0"/>
          <wp:wrapNone/>
          <wp:docPr id="3" name="Billede 21" descr="Et billede, der indeholder Font/skrifttype, Grafik, logo,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1" descr="Et billede, der indeholder Font/skrifttype, Grafik, logo, grafisk design&#10;&#10;Automatisk genereret beskrivelse"/>
                  <pic:cNvPicPr>
                    <a:picLocks noChangeAspect="1" noChangeArrowheads="1"/>
                  </pic:cNvPicPr>
                </pic:nvPicPr>
                <pic:blipFill>
                  <a:blip r:embed="rId1"/>
                  <a:stretch>
                    <a:fillRect/>
                  </a:stretch>
                </pic:blipFill>
                <pic:spPr bwMode="auto">
                  <a:xfrm>
                    <a:off x="0" y="0"/>
                    <a:ext cx="933450" cy="346075"/>
                  </a:xfrm>
                  <a:prstGeom prst="rect">
                    <a:avLst/>
                  </a:prstGeom>
                </pic:spPr>
              </pic:pic>
            </a:graphicData>
          </a:graphic>
        </wp:anchor>
      </w:drawing>
      <w:drawing>
        <wp:anchor behindDoc="1" distT="0" distB="0" distL="0" distR="0" simplePos="0" locked="0" layoutInCell="0" allowOverlap="1" relativeHeight="7">
          <wp:simplePos x="0" y="0"/>
          <wp:positionH relativeFrom="margin">
            <wp:posOffset>3362325</wp:posOffset>
          </wp:positionH>
          <wp:positionV relativeFrom="paragraph">
            <wp:posOffset>-457200</wp:posOffset>
          </wp:positionV>
          <wp:extent cx="1752600" cy="723265"/>
          <wp:effectExtent l="0" t="0" r="0" b="0"/>
          <wp:wrapNone/>
          <wp:docPr id="4" name="Billede 22"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22" descr="Et billede, der indeholder tekst, Font/skrifttype, logo, Grafik&#10;&#10;Automatisk genereret beskrivelse"/>
                  <pic:cNvPicPr>
                    <a:picLocks noChangeAspect="1" noChangeArrowheads="1"/>
                  </pic:cNvPicPr>
                </pic:nvPicPr>
                <pic:blipFill>
                  <a:blip r:embed="rId2"/>
                  <a:stretch>
                    <a:fillRect/>
                  </a:stretch>
                </pic:blipFill>
                <pic:spPr bwMode="auto">
                  <a:xfrm>
                    <a:off x="0" y="0"/>
                    <a:ext cx="1752600" cy="723265"/>
                  </a:xfrm>
                  <a:prstGeom prst="rect">
                    <a:avLst/>
                  </a:prstGeom>
                </pic:spPr>
              </pic:pic>
            </a:graphicData>
          </a:graphic>
        </wp:anchor>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efod"/>
      <w:tabs>
        <w:tab w:val="clear" w:pos="4320"/>
        <w:tab w:val="clear" w:pos="8640"/>
        <w:tab w:val="left" w:pos="7455" w:leader="none"/>
      </w:tabs>
      <w:rPr/>
    </w:pPr>
    <w:r>
      <w:drawing>
        <wp:anchor behindDoc="1" distT="0" distB="0" distL="0" distR="0" simplePos="0" locked="0" layoutInCell="0" allowOverlap="1" relativeHeight="2">
          <wp:simplePos x="0" y="0"/>
          <wp:positionH relativeFrom="page">
            <wp:posOffset>6038850</wp:posOffset>
          </wp:positionH>
          <wp:positionV relativeFrom="paragraph">
            <wp:posOffset>-316230</wp:posOffset>
          </wp:positionV>
          <wp:extent cx="933450" cy="346075"/>
          <wp:effectExtent l="0" t="0" r="0" b="0"/>
          <wp:wrapNone/>
          <wp:docPr id="5" name="Billede 24" descr="Et billede, der indeholder Font/skrifttype, Grafik, logo,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24" descr="Et billede, der indeholder Font/skrifttype, Grafik, logo, grafisk design&#10;&#10;Automatisk genereret beskrivelse"/>
                  <pic:cNvPicPr>
                    <a:picLocks noChangeAspect="1" noChangeArrowheads="1"/>
                  </pic:cNvPicPr>
                </pic:nvPicPr>
                <pic:blipFill>
                  <a:blip r:embed="rId1"/>
                  <a:stretch>
                    <a:fillRect/>
                  </a:stretch>
                </pic:blipFill>
                <pic:spPr bwMode="auto">
                  <a:xfrm>
                    <a:off x="0" y="0"/>
                    <a:ext cx="933450" cy="346075"/>
                  </a:xfrm>
                  <a:prstGeom prst="rect">
                    <a:avLst/>
                  </a:prstGeom>
                </pic:spPr>
              </pic:pic>
            </a:graphicData>
          </a:graphic>
        </wp:anchor>
      </w:drawing>
      <w:drawing>
        <wp:anchor behindDoc="1" distT="0" distB="0" distL="0" distR="0" simplePos="0" locked="0" layoutInCell="0" allowOverlap="1" relativeHeight="3">
          <wp:simplePos x="0" y="0"/>
          <wp:positionH relativeFrom="margin">
            <wp:posOffset>3309620</wp:posOffset>
          </wp:positionH>
          <wp:positionV relativeFrom="paragraph">
            <wp:posOffset>-481330</wp:posOffset>
          </wp:positionV>
          <wp:extent cx="1752600" cy="723265"/>
          <wp:effectExtent l="0" t="0" r="0" b="0"/>
          <wp:wrapNone/>
          <wp:docPr id="6" name="Billede 23"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23" descr="Et billede, der indeholder tekst, Font/skrifttype, logo, Grafik&#10;&#10;Automatisk genereret beskrivelse"/>
                  <pic:cNvPicPr>
                    <a:picLocks noChangeAspect="1" noChangeArrowheads="1"/>
                  </pic:cNvPicPr>
                </pic:nvPicPr>
                <pic:blipFill>
                  <a:blip r:embed="rId2"/>
                  <a:stretch>
                    <a:fillRect/>
                  </a:stretch>
                </pic:blipFill>
                <pic:spPr bwMode="auto">
                  <a:xfrm>
                    <a:off x="0" y="0"/>
                    <a:ext cx="1752600" cy="723265"/>
                  </a:xfrm>
                  <a:prstGeom prst="rect">
                    <a:avLst/>
                  </a:prstGeom>
                </pic:spPr>
              </pic:pic>
            </a:graphicData>
          </a:graphic>
        </wp:anchor>
      </w:drawing>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ehoved"/>
      <w:jc w:val="right"/>
      <w:rPr/>
    </w:pPr>
    <w:r>
      <w:rPr/>
      <mc:AlternateContent>
        <mc:Choice Requires="wps">
          <w:drawing>
            <wp:anchor behindDoc="1" distT="0" distB="0" distL="0" distR="0" simplePos="0" locked="0" layoutInCell="0" allowOverlap="1" relativeHeight="4" wp14:anchorId="32E2371B">
              <wp:simplePos x="0" y="0"/>
              <wp:positionH relativeFrom="margin">
                <wp:posOffset>-78740</wp:posOffset>
              </wp:positionH>
              <wp:positionV relativeFrom="paragraph">
                <wp:posOffset>15240</wp:posOffset>
              </wp:positionV>
              <wp:extent cx="4638675" cy="723900"/>
              <wp:effectExtent l="0" t="0" r="0" b="0"/>
              <wp:wrapNone/>
              <wp:docPr id="1" name="Tekstfelt 2"/>
              <a:graphic xmlns:a="http://schemas.openxmlformats.org/drawingml/2006/main">
                <a:graphicData uri="http://schemas.microsoft.com/office/word/2010/wordprocessingShape">
                  <wps:wsp>
                    <wps:cNvSpPr/>
                    <wps:spPr>
                      <a:xfrm>
                        <a:off x="0" y="0"/>
                        <a:ext cx="4638600" cy="723960"/>
                      </a:xfrm>
                      <a:prstGeom prst="rect">
                        <a:avLst/>
                      </a:prstGeom>
                      <a:noFill/>
                      <a:ln w="9525">
                        <a:noFill/>
                      </a:ln>
                    </wps:spPr>
                    <wps:style>
                      <a:lnRef idx="0"/>
                      <a:fillRef idx="0"/>
                      <a:effectRef idx="0"/>
                      <a:fontRef idx="minor"/>
                    </wps:style>
                    <wps:txbx>
                      <w:txbxContent>
                        <w:p>
                          <w:pPr>
                            <w:pStyle w:val="Rammeindhold"/>
                            <w:rPr>
                              <w:b/>
                              <w:b/>
                              <w:bCs/>
                              <w:color w:val="ED7D31" w:themeColor="accent2"/>
                              <w:sz w:val="72"/>
                              <w:szCs w:val="72"/>
                            </w:rPr>
                          </w:pPr>
                          <w:r>
                            <w:rPr>
                              <w:b/>
                              <w:bCs/>
                              <w:color w:val="ED7D31" w:themeColor="accent2"/>
                              <w:sz w:val="72"/>
                              <w:szCs w:val="72"/>
                            </w:rPr>
                            <w:t>Beboerinformation</w:t>
                          </w:r>
                        </w:p>
                      </w:txbxContent>
                    </wps:txbx>
                    <wps:bodyPr anchor="t">
                      <a:noAutofit/>
                    </wps:bodyPr>
                  </wps:wsp>
                </a:graphicData>
              </a:graphic>
            </wp:anchor>
          </w:drawing>
        </mc:Choice>
        <mc:Fallback>
          <w:pict>
            <v:rect id="shape_0" ID="Tekstfelt 2" path="m0,0l-2147483645,0l-2147483645,-2147483646l0,-2147483646xe" stroked="f" o:allowincell="f" style="position:absolute;margin-left:-6.2pt;margin-top:1.2pt;width:365.2pt;height:56.95pt;mso-wrap-style:square;v-text-anchor:top;mso-position-horizontal-relative:margin" wp14:anchorId="32E2371B">
              <v:fill o:detectmouseclick="t" on="false"/>
              <v:stroke color="#3465a4" weight="9360" joinstyle="miter" endcap="flat"/>
              <v:textbox>
                <w:txbxContent>
                  <w:p>
                    <w:pPr>
                      <w:pStyle w:val="Rammeindhold"/>
                      <w:rPr>
                        <w:b/>
                        <w:b/>
                        <w:bCs/>
                        <w:color w:val="ED7D31" w:themeColor="accent2"/>
                        <w:sz w:val="72"/>
                        <w:szCs w:val="72"/>
                      </w:rPr>
                    </w:pPr>
                    <w:r>
                      <w:rPr>
                        <w:b/>
                        <w:bCs/>
                        <w:color w:val="ED7D31" w:themeColor="accent2"/>
                        <w:sz w:val="72"/>
                        <w:szCs w:val="72"/>
                      </w:rPr>
                      <w:t>Beboerinformation</w:t>
                    </w:r>
                  </w:p>
                </w:txbxContent>
              </v:textbox>
              <w10:wrap type="none"/>
            </v:rect>
          </w:pict>
        </mc:Fallback>
      </mc:AlternateContent>
    </w:r>
  </w:p>
  <w:p>
    <w:pPr>
      <w:pStyle w:val="Sidehoved"/>
      <w:jc w:val="right"/>
      <w:rPr/>
    </w:pPr>
    <w:r>
      <w:rPr/>
      <w:t>21. august 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Overskrift1"/>
      <w:numFmt w:val="upperRoman"/>
      <w:lvlText w:val="Article %1."/>
      <w:lvlJc w:val="left"/>
      <w:pPr>
        <w:tabs>
          <w:tab w:val="num" w:pos="1440"/>
        </w:tabs>
        <w:ind w:left="0" w:hanging="0"/>
      </w:pPr>
      <w:rPr/>
    </w:lvl>
    <w:lvl w:ilvl="1">
      <w:start w:val="1"/>
      <w:pStyle w:val="Overskrift2"/>
      <w:numFmt w:val="decimalZero"/>
      <w:lvlText w:val="Section %1.%2"/>
      <w:lvlJc w:val="left"/>
      <w:pPr>
        <w:tabs>
          <w:tab w:val="num" w:pos="1080"/>
        </w:tabs>
        <w:ind w:left="0" w:hanging="0"/>
      </w:pPr>
      <w:rPr/>
    </w:lvl>
    <w:lvl w:ilvl="2">
      <w:start w:val="1"/>
      <w:pStyle w:val="Overskrift3"/>
      <w:numFmt w:val="lowerLetter"/>
      <w:lvlText w:val="(%3)"/>
      <w:lvlJc w:val="left"/>
      <w:pPr>
        <w:tabs>
          <w:tab w:val="num" w:pos="720"/>
        </w:tabs>
        <w:ind w:left="720" w:hanging="432"/>
      </w:pPr>
      <w:rPr/>
    </w:lvl>
    <w:lvl w:ilvl="3">
      <w:start w:val="1"/>
      <w:pStyle w:val="Overskrift4"/>
      <w:numFmt w:val="lowerRoman"/>
      <w:lvlText w:val="(%4)"/>
      <w:lvlJc w:val="right"/>
      <w:pPr>
        <w:tabs>
          <w:tab w:val="num" w:pos="864"/>
        </w:tabs>
        <w:ind w:left="864" w:hanging="144"/>
      </w:pPr>
      <w:rPr/>
    </w:lvl>
    <w:lvl w:ilvl="4">
      <w:start w:val="1"/>
      <w:pStyle w:val="Overskrift5"/>
      <w:numFmt w:val="decimal"/>
      <w:lvlText w:val="%5)"/>
      <w:lvlJc w:val="left"/>
      <w:pPr>
        <w:tabs>
          <w:tab w:val="num" w:pos="1008"/>
        </w:tabs>
        <w:ind w:left="1008" w:hanging="432"/>
      </w:pPr>
      <w:rPr/>
    </w:lvl>
    <w:lvl w:ilvl="5">
      <w:start w:val="1"/>
      <w:pStyle w:val="Overskrift6"/>
      <w:numFmt w:val="lowerLetter"/>
      <w:lvlText w:val="%6)"/>
      <w:lvlJc w:val="left"/>
      <w:pPr>
        <w:tabs>
          <w:tab w:val="num" w:pos="1152"/>
        </w:tabs>
        <w:ind w:left="1152" w:hanging="432"/>
      </w:pPr>
      <w:rPr/>
    </w:lvl>
    <w:lvl w:ilvl="6">
      <w:start w:val="1"/>
      <w:pStyle w:val="Overskrift7"/>
      <w:numFmt w:val="lowerRoman"/>
      <w:lvlText w:val="%7)"/>
      <w:lvlJc w:val="right"/>
      <w:pPr>
        <w:tabs>
          <w:tab w:val="num" w:pos="1296"/>
        </w:tabs>
        <w:ind w:left="1296" w:hanging="288"/>
      </w:pPr>
      <w:rPr/>
    </w:lvl>
    <w:lvl w:ilvl="7">
      <w:start w:val="1"/>
      <w:pStyle w:val="Overskrift8"/>
      <w:numFmt w:val="lowerLetter"/>
      <w:lvlText w:val="%8."/>
      <w:lvlJc w:val="left"/>
      <w:pPr>
        <w:tabs>
          <w:tab w:val="num" w:pos="1440"/>
        </w:tabs>
        <w:ind w:left="1440" w:hanging="432"/>
      </w:pPr>
      <w:rPr/>
    </w:lvl>
    <w:lvl w:ilvl="8">
      <w:start w:val="1"/>
      <w:pStyle w:val="Overskrift9"/>
      <w:numFmt w:val="lowerRoman"/>
      <w:lvlText w:val="%9."/>
      <w:lvlJc w:val="right"/>
      <w:pPr>
        <w:tabs>
          <w:tab w:val="num" w:pos="1584"/>
        </w:tabs>
        <w:ind w:left="1584" w:hanging="144"/>
      </w:pPr>
      <w:rPr/>
    </w:lvl>
  </w:abstractNum>
  <w:abstractNum w:abstractNumId="2">
    <w:lvl w:ilvl="0">
      <w:start w:val="1"/>
      <w:numFmt w:val="bullet"/>
      <w:lvlText w:val=""/>
      <w:lvlJc w:val="left"/>
      <w:pPr>
        <w:tabs>
          <w:tab w:val="num" w:pos="0"/>
        </w:tabs>
        <w:ind w:left="360" w:hanging="360"/>
      </w:pPr>
      <w:rPr>
        <w:rFonts w:ascii="Symbol" w:hAnsi="Symbol" w:cs="Symbol" w:hint="default"/>
        <w:color w:val="4472C4" w:themeColor="accent1"/>
      </w:rPr>
    </w:lvl>
    <w:lvl w:ilvl="1">
      <w:start w:val="1"/>
      <w:numFmt w:val="bullet"/>
      <w:lvlText w:val=""/>
      <w:lvlJc w:val="left"/>
      <w:pPr>
        <w:tabs>
          <w:tab w:val="num" w:pos="0"/>
        </w:tabs>
        <w:ind w:left="680" w:hanging="340"/>
      </w:pPr>
      <w:rPr>
        <w:rFonts w:ascii="Wingdings" w:hAnsi="Wingdings" w:cs="Wingdings" w:hint="default"/>
        <w:sz w:val="16"/>
      </w:rPr>
    </w:lvl>
    <w:lvl w:ilvl="2">
      <w:start w:val="1"/>
      <w:numFmt w:val="bullet"/>
      <w:lvlText w:val=""/>
      <w:lvlJc w:val="left"/>
      <w:pPr>
        <w:tabs>
          <w:tab w:val="num" w:pos="0"/>
        </w:tabs>
        <w:ind w:left="1020" w:hanging="340"/>
      </w:pPr>
      <w:rPr>
        <w:rFonts w:ascii="Wingdings" w:hAnsi="Wingdings" w:cs="Wingdings" w:hint="default"/>
      </w:rPr>
    </w:lvl>
    <w:lvl w:ilvl="3">
      <w:start w:val="1"/>
      <w:numFmt w:val="bullet"/>
      <w:lvlText w:val=""/>
      <w:lvlJc w:val="left"/>
      <w:pPr>
        <w:tabs>
          <w:tab w:val="num" w:pos="0"/>
        </w:tabs>
        <w:ind w:left="1360" w:hanging="340"/>
      </w:pPr>
      <w:rPr>
        <w:rFonts w:ascii="Symbol" w:hAnsi="Symbol" w:cs="Symbol" w:hint="default"/>
      </w:rPr>
    </w:lvl>
    <w:lvl w:ilvl="4">
      <w:start w:val="1"/>
      <w:numFmt w:val="bullet"/>
      <w:lvlText w:val=""/>
      <w:lvlJc w:val="left"/>
      <w:pPr>
        <w:tabs>
          <w:tab w:val="num" w:pos="0"/>
        </w:tabs>
        <w:ind w:left="1700" w:hanging="340"/>
      </w:pPr>
      <w:rPr>
        <w:rFonts w:ascii="Wingdings" w:hAnsi="Wingdings" w:cs="Wingdings" w:hint="default"/>
      </w:rPr>
    </w:lvl>
    <w:lvl w:ilvl="5">
      <w:start w:val="1"/>
      <w:numFmt w:val="bullet"/>
      <w:lvlText w:val=""/>
      <w:lvlJc w:val="left"/>
      <w:pPr>
        <w:tabs>
          <w:tab w:val="num" w:pos="0"/>
        </w:tabs>
        <w:ind w:left="2040" w:hanging="340"/>
      </w:pPr>
      <w:rPr>
        <w:rFonts w:ascii="Symbol" w:hAnsi="Symbol" w:cs="Symbol" w:hint="default"/>
      </w:rPr>
    </w:lvl>
    <w:lvl w:ilvl="6">
      <w:start w:val="1"/>
      <w:numFmt w:val="bullet"/>
      <w:lvlText w:val=""/>
      <w:lvlJc w:val="left"/>
      <w:pPr>
        <w:tabs>
          <w:tab w:val="num" w:pos="0"/>
        </w:tabs>
        <w:ind w:left="2380" w:hanging="340"/>
      </w:pPr>
      <w:rPr>
        <w:rFonts w:ascii="Wingdings" w:hAnsi="Wingdings" w:cs="Wingdings" w:hint="default"/>
      </w:rPr>
    </w:lvl>
    <w:lvl w:ilvl="7">
      <w:start w:val="1"/>
      <w:numFmt w:val="bullet"/>
      <w:lvlText w:val=""/>
      <w:lvlJc w:val="left"/>
      <w:pPr>
        <w:tabs>
          <w:tab w:val="num" w:pos="0"/>
        </w:tabs>
        <w:ind w:left="2720" w:hanging="340"/>
      </w:pPr>
      <w:rPr>
        <w:rFonts w:ascii="Symbol" w:hAnsi="Symbol" w:cs="Symbol" w:hint="default"/>
      </w:rPr>
    </w:lvl>
    <w:lvl w:ilvl="8">
      <w:start w:val="1"/>
      <w:numFmt w:val="bullet"/>
      <w:lvlText w:val=""/>
      <w:lvlJc w:val="left"/>
      <w:pPr>
        <w:tabs>
          <w:tab w:val="num" w:pos="0"/>
        </w:tabs>
        <w:ind w:left="3060" w:hanging="340"/>
      </w:pPr>
      <w:rPr>
        <w:rFonts w:ascii="Symbol" w:hAnsi="Symbol" w:cs="Symbol" w:hint="default"/>
      </w:rPr>
    </w:lvl>
  </w:abstractNum>
  <w:abstractNum w:abstractNumId="3">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340"/>
        </w:tabs>
        <w:ind w:left="340" w:hanging="340"/>
      </w:pPr>
      <w:rPr/>
    </w:lvl>
    <w:lvl w:ilvl="1">
      <w:start w:val="1"/>
      <w:numFmt w:val="decimal"/>
      <w:lvlText w:val="%1.%2."/>
      <w:lvlJc w:val="left"/>
      <w:pPr>
        <w:tabs>
          <w:tab w:val="num" w:pos="794"/>
        </w:tabs>
        <w:ind w:left="792" w:hanging="452"/>
      </w:pPr>
      <w:rPr/>
    </w:lvl>
    <w:lvl w:ilvl="2">
      <w:start w:val="1"/>
      <w:numFmt w:val="decimal"/>
      <w:lvlText w:val="%1.%2.%3."/>
      <w:lvlJc w:val="left"/>
      <w:pPr>
        <w:tabs>
          <w:tab w:val="num" w:pos="1247"/>
        </w:tabs>
        <w:ind w:left="1247" w:hanging="453"/>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284"/>
        </w:tabs>
        <w:ind w:left="284" w:hanging="284"/>
      </w:pPr>
      <w:rPr>
        <w:rFonts w:ascii="Symbol" w:hAnsi="Symbol" w:cs="Symbol" w:hint="default"/>
        <w:sz w:val="16"/>
        <w:szCs w:val="16"/>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567"/>
        </w:tabs>
        <w:ind w:left="567" w:hanging="283"/>
      </w:pPr>
      <w:rPr>
        <w:rFonts w:ascii="Wingdings" w:hAnsi="Wingdings" w:cs="Wingdings" w:hint="default"/>
        <w:sz w:val="8"/>
        <w:szCs w:val="8"/>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a-DK" w:eastAsia="en-US" w:bidi="ar-SA"/>
      </w:rPr>
    </w:rPrDefault>
    <w:pPrDefault>
      <w:pPr>
        <w:suppressAutoHyphens w:val="true"/>
      </w:pPr>
    </w:pPrDefault>
  </w:docDefaults>
  <w:latentStyles w:defLockedState="0" w:defUIPriority="4"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 w:semiHidden="1" w:unhideWhenUsed="1" w:qFormat="1"/>
    <w:lsdException w:name="table of figures" w:semiHidden="1" w:unhideWhenUsed="1"/>
    <w:lsdException w:name="envelope address" w:uiPriority="6" w:semiHidden="1" w:unhideWhenUsed="1"/>
    <w:lsdException w:name="envelope return" w:uiPriority="6"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6" w:semiHidden="1" w:unhideWhenUsed="1"/>
    <w:lsdException w:name="endnote text" w:uiPriority="6"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qFormat="1"/>
    <w:lsdException w:name="List Number" w:uiPriority="2"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0"/>
    <w:lsdException w:name="Table Theme" w:uiPriority="0"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67b98"/>
    <w:pPr>
      <w:widowControl/>
      <w:bidi w:val="0"/>
      <w:spacing w:lineRule="atLeast" w:line="280" w:before="0" w:after="0"/>
      <w:jc w:val="left"/>
    </w:pPr>
    <w:rPr>
      <w:rFonts w:ascii="Arial" w:hAnsi="Arial" w:eastAsia="Times New Roman" w:cs="Times New Roman"/>
      <w:color w:val="auto"/>
      <w:kern w:val="0"/>
      <w:sz w:val="22"/>
      <w:szCs w:val="21"/>
      <w:lang w:eastAsia="da-DK" w:val="da-DK" w:bidi="ar-SA"/>
    </w:rPr>
  </w:style>
  <w:style w:type="paragraph" w:styleId="Overskrift1">
    <w:name w:val="Heading 1"/>
    <w:basedOn w:val="Normal"/>
    <w:next w:val="Normal"/>
    <w:link w:val="Overskrift1Tegn"/>
    <w:uiPriority w:val="1"/>
    <w:qFormat/>
    <w:rsid w:val="00367b98"/>
    <w:pPr>
      <w:keepNext w:val="true"/>
      <w:keepLines/>
      <w:numPr>
        <w:ilvl w:val="0"/>
        <w:numId w:val="1"/>
      </w:numPr>
      <w:tabs>
        <w:tab w:val="clear" w:pos="1304"/>
      </w:tab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Overskrift2">
    <w:name w:val="Heading 2"/>
    <w:basedOn w:val="Normal"/>
    <w:next w:val="Normal"/>
    <w:link w:val="Overskrift2Tegn"/>
    <w:uiPriority w:val="1"/>
    <w:qFormat/>
    <w:rsid w:val="00367b98"/>
    <w:pPr>
      <w:keepNext w:val="true"/>
      <w:keepLines/>
      <w:numPr>
        <w:ilvl w:val="1"/>
        <w:numId w:val="1"/>
      </w:numPr>
      <w:tabs>
        <w:tab w:val="clear" w:pos="1304"/>
      </w:tab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Overskrift3">
    <w:name w:val="Heading 3"/>
    <w:basedOn w:val="Normal"/>
    <w:next w:val="Normal"/>
    <w:link w:val="Overskrift3Tegn"/>
    <w:uiPriority w:val="1"/>
    <w:qFormat/>
    <w:rsid w:val="00367b98"/>
    <w:pPr>
      <w:keepNext w:val="true"/>
      <w:keepLines/>
      <w:numPr>
        <w:ilvl w:val="2"/>
        <w:numId w:val="1"/>
      </w:numPr>
      <w:tabs>
        <w:tab w:val="clear" w:pos="1304"/>
      </w:tab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Overskrift4">
    <w:name w:val="Heading 4"/>
    <w:basedOn w:val="Normal"/>
    <w:next w:val="Normal"/>
    <w:link w:val="Overskrift4Tegn"/>
    <w:uiPriority w:val="1"/>
    <w:semiHidden/>
    <w:qFormat/>
    <w:rsid w:val="00367b98"/>
    <w:pPr>
      <w:keepNext w:val="true"/>
      <w:keepLines/>
      <w:numPr>
        <w:ilvl w:val="3"/>
        <w:numId w:val="1"/>
      </w:numPr>
      <w:tabs>
        <w:tab w:val="clear" w:pos="1304"/>
      </w:tab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Overskrift5">
    <w:name w:val="Heading 5"/>
    <w:basedOn w:val="Normal"/>
    <w:next w:val="Normal"/>
    <w:link w:val="Overskrift5Tegn"/>
    <w:uiPriority w:val="1"/>
    <w:semiHidden/>
    <w:qFormat/>
    <w:rsid w:val="00367b98"/>
    <w:pPr>
      <w:keepNext w:val="true"/>
      <w:keepLines/>
      <w:numPr>
        <w:ilvl w:val="4"/>
        <w:numId w:val="1"/>
      </w:numPr>
      <w:tabs>
        <w:tab w:val="clear" w:pos="1304"/>
      </w:tab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Overskrift6">
    <w:name w:val="Heading 6"/>
    <w:basedOn w:val="Normal"/>
    <w:next w:val="Normal"/>
    <w:link w:val="Overskrift6Tegn"/>
    <w:uiPriority w:val="1"/>
    <w:semiHidden/>
    <w:qFormat/>
    <w:rsid w:val="00367b98"/>
    <w:pPr>
      <w:keepNext w:val="true"/>
      <w:keepLines/>
      <w:numPr>
        <w:ilvl w:val="5"/>
        <w:numId w:val="1"/>
      </w:numPr>
      <w:tabs>
        <w:tab w:val="clear" w:pos="1304"/>
      </w:tabs>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Overskrift7">
    <w:name w:val="Heading 7"/>
    <w:basedOn w:val="Normal"/>
    <w:next w:val="Normal"/>
    <w:link w:val="Overskrift7Tegn"/>
    <w:uiPriority w:val="1"/>
    <w:semiHidden/>
    <w:qFormat/>
    <w:rsid w:val="00367b98"/>
    <w:pPr>
      <w:keepNext w:val="true"/>
      <w:keepLines/>
      <w:numPr>
        <w:ilvl w:val="6"/>
        <w:numId w:val="1"/>
      </w:numPr>
      <w:tabs>
        <w:tab w:val="clear" w:pos="1304"/>
      </w:tabs>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Overskrift8">
    <w:name w:val="Heading 8"/>
    <w:basedOn w:val="Normal"/>
    <w:next w:val="Normal"/>
    <w:link w:val="Overskrift8Tegn"/>
    <w:uiPriority w:val="1"/>
    <w:semiHidden/>
    <w:qFormat/>
    <w:rsid w:val="00367b98"/>
    <w:pPr>
      <w:keepNext w:val="true"/>
      <w:keepLines/>
      <w:numPr>
        <w:ilvl w:val="7"/>
        <w:numId w:val="1"/>
      </w:numPr>
      <w:tabs>
        <w:tab w:val="clear" w:pos="1304"/>
      </w:tabs>
      <w:spacing w:before="40" w:after="0"/>
      <w:outlineLvl w:val="7"/>
    </w:pPr>
    <w:rPr>
      <w:rFonts w:ascii="Calibri Light" w:hAnsi="Calibri Light" w:eastAsia="" w:cs="" w:asciiTheme="majorHAnsi" w:cstheme="majorBidi" w:eastAsiaTheme="majorEastAsia" w:hAnsiTheme="majorHAnsi"/>
      <w:color w:val="272727" w:themeColor="text1" w:themeTint="d8"/>
      <w:sz w:val="21"/>
    </w:rPr>
  </w:style>
  <w:style w:type="paragraph" w:styleId="Overskrift9">
    <w:name w:val="Heading 9"/>
    <w:basedOn w:val="Normal"/>
    <w:next w:val="Normal"/>
    <w:link w:val="Overskrift9Tegn"/>
    <w:uiPriority w:val="1"/>
    <w:semiHidden/>
    <w:qFormat/>
    <w:rsid w:val="00367b98"/>
    <w:pPr>
      <w:keepNext w:val="true"/>
      <w:keepLines/>
      <w:numPr>
        <w:ilvl w:val="8"/>
        <w:numId w:val="1"/>
      </w:numPr>
      <w:tabs>
        <w:tab w:val="clear" w:pos="1304"/>
      </w:tabs>
      <w:spacing w:before="40" w:after="0"/>
      <w:outlineLvl w:val="8"/>
    </w:pPr>
    <w:rPr>
      <w:rFonts w:ascii="Calibri Light" w:hAnsi="Calibri Light" w:eastAsia="" w:cs="" w:asciiTheme="majorHAnsi" w:cstheme="majorBidi" w:eastAsiaTheme="majorEastAsia" w:hAnsiTheme="majorHAnsi"/>
      <w:i/>
      <w:iCs/>
      <w:color w:val="272727" w:themeColor="text1" w:themeTint="d8"/>
      <w:sz w:val="21"/>
    </w:rPr>
  </w:style>
  <w:style w:type="character" w:styleId="DefaultParagraphFont" w:default="1">
    <w:name w:val="Default Paragraph Font"/>
    <w:uiPriority w:val="1"/>
    <w:semiHidden/>
    <w:unhideWhenUsed/>
    <w:qFormat/>
    <w:rPr/>
  </w:style>
  <w:style w:type="character" w:styleId="Overskrift1Tegn" w:customStyle="1">
    <w:name w:val="Overskrift 1 Tegn"/>
    <w:basedOn w:val="DefaultParagraphFont"/>
    <w:uiPriority w:val="1"/>
    <w:qFormat/>
    <w:rsid w:val="00367b98"/>
    <w:rPr>
      <w:rFonts w:ascii="Calibri Light" w:hAnsi="Calibri Light" w:eastAsia="" w:cs="" w:asciiTheme="majorHAnsi" w:cstheme="majorBidi" w:eastAsiaTheme="majorEastAsia" w:hAnsiTheme="majorHAnsi"/>
      <w:color w:val="2F5496" w:themeColor="accent1" w:themeShade="bf"/>
      <w:sz w:val="32"/>
      <w:szCs w:val="32"/>
      <w:lang w:eastAsia="da-DK"/>
    </w:rPr>
  </w:style>
  <w:style w:type="character" w:styleId="Overskrift2Tegn" w:customStyle="1">
    <w:name w:val="Overskrift 2 Tegn"/>
    <w:basedOn w:val="DefaultParagraphFont"/>
    <w:uiPriority w:val="1"/>
    <w:qFormat/>
    <w:rsid w:val="00367b98"/>
    <w:rPr>
      <w:rFonts w:ascii="Calibri Light" w:hAnsi="Calibri Light" w:eastAsia="" w:cs="" w:asciiTheme="majorHAnsi" w:cstheme="majorBidi" w:eastAsiaTheme="majorEastAsia" w:hAnsiTheme="majorHAnsi"/>
      <w:color w:val="2F5496" w:themeColor="accent1" w:themeShade="bf"/>
      <w:sz w:val="26"/>
      <w:szCs w:val="26"/>
      <w:lang w:eastAsia="da-DK"/>
    </w:rPr>
  </w:style>
  <w:style w:type="character" w:styleId="Overskrift3Tegn" w:customStyle="1">
    <w:name w:val="Overskrift 3 Tegn"/>
    <w:basedOn w:val="DefaultParagraphFont"/>
    <w:uiPriority w:val="1"/>
    <w:qFormat/>
    <w:rsid w:val="00367b98"/>
    <w:rPr>
      <w:rFonts w:ascii="Calibri Light" w:hAnsi="Calibri Light" w:eastAsia="" w:cs="" w:asciiTheme="majorHAnsi" w:cstheme="majorBidi" w:eastAsiaTheme="majorEastAsia" w:hAnsiTheme="majorHAnsi"/>
      <w:color w:val="1F3763" w:themeColor="accent1" w:themeShade="7f"/>
      <w:sz w:val="24"/>
      <w:szCs w:val="24"/>
      <w:lang w:eastAsia="da-DK"/>
    </w:rPr>
  </w:style>
  <w:style w:type="character" w:styleId="Overskrift4Tegn" w:customStyle="1">
    <w:name w:val="Overskrift 4 Tegn"/>
    <w:basedOn w:val="DefaultParagraphFont"/>
    <w:uiPriority w:val="1"/>
    <w:semiHidden/>
    <w:qFormat/>
    <w:rsid w:val="00367b98"/>
    <w:rPr>
      <w:rFonts w:ascii="Calibri Light" w:hAnsi="Calibri Light" w:eastAsia="" w:cs="" w:asciiTheme="majorHAnsi" w:cstheme="majorBidi" w:eastAsiaTheme="majorEastAsia" w:hAnsiTheme="majorHAnsi"/>
      <w:i/>
      <w:iCs/>
      <w:color w:val="2F5496" w:themeColor="accent1" w:themeShade="bf"/>
      <w:szCs w:val="21"/>
      <w:lang w:eastAsia="da-DK"/>
    </w:rPr>
  </w:style>
  <w:style w:type="character" w:styleId="Overskrift5Tegn" w:customStyle="1">
    <w:name w:val="Overskrift 5 Tegn"/>
    <w:basedOn w:val="DefaultParagraphFont"/>
    <w:uiPriority w:val="1"/>
    <w:semiHidden/>
    <w:qFormat/>
    <w:rsid w:val="00367b98"/>
    <w:rPr>
      <w:rFonts w:ascii="Calibri Light" w:hAnsi="Calibri Light" w:eastAsia="" w:cs="" w:asciiTheme="majorHAnsi" w:cstheme="majorBidi" w:eastAsiaTheme="majorEastAsia" w:hAnsiTheme="majorHAnsi"/>
      <w:color w:val="2F5496" w:themeColor="accent1" w:themeShade="bf"/>
      <w:szCs w:val="21"/>
      <w:lang w:eastAsia="da-DK"/>
    </w:rPr>
  </w:style>
  <w:style w:type="character" w:styleId="Overskrift6Tegn" w:customStyle="1">
    <w:name w:val="Overskrift 6 Tegn"/>
    <w:basedOn w:val="DefaultParagraphFont"/>
    <w:uiPriority w:val="1"/>
    <w:semiHidden/>
    <w:qFormat/>
    <w:rsid w:val="00367b98"/>
    <w:rPr>
      <w:rFonts w:ascii="Calibri Light" w:hAnsi="Calibri Light" w:eastAsia="" w:cs="" w:asciiTheme="majorHAnsi" w:cstheme="majorBidi" w:eastAsiaTheme="majorEastAsia" w:hAnsiTheme="majorHAnsi"/>
      <w:color w:val="1F3763" w:themeColor="accent1" w:themeShade="7f"/>
      <w:szCs w:val="21"/>
      <w:lang w:eastAsia="da-DK"/>
    </w:rPr>
  </w:style>
  <w:style w:type="character" w:styleId="Overskrift7Tegn" w:customStyle="1">
    <w:name w:val="Overskrift 7 Tegn"/>
    <w:basedOn w:val="DefaultParagraphFont"/>
    <w:uiPriority w:val="1"/>
    <w:semiHidden/>
    <w:qFormat/>
    <w:rsid w:val="00367b98"/>
    <w:rPr>
      <w:rFonts w:ascii="Calibri Light" w:hAnsi="Calibri Light" w:eastAsia="" w:cs="" w:asciiTheme="majorHAnsi" w:cstheme="majorBidi" w:eastAsiaTheme="majorEastAsia" w:hAnsiTheme="majorHAnsi"/>
      <w:i/>
      <w:iCs/>
      <w:color w:val="1F3763" w:themeColor="accent1" w:themeShade="7f"/>
      <w:szCs w:val="21"/>
      <w:lang w:eastAsia="da-DK"/>
    </w:rPr>
  </w:style>
  <w:style w:type="character" w:styleId="Overskrift8Tegn" w:customStyle="1">
    <w:name w:val="Overskrift 8 Tegn"/>
    <w:basedOn w:val="DefaultParagraphFont"/>
    <w:uiPriority w:val="1"/>
    <w:semiHidden/>
    <w:qFormat/>
    <w:rsid w:val="00367b98"/>
    <w:rPr>
      <w:rFonts w:ascii="Calibri Light" w:hAnsi="Calibri Light" w:eastAsia="" w:cs="" w:asciiTheme="majorHAnsi" w:cstheme="majorBidi" w:eastAsiaTheme="majorEastAsia" w:hAnsiTheme="majorHAnsi"/>
      <w:color w:val="272727" w:themeColor="text1" w:themeTint="d8"/>
      <w:sz w:val="21"/>
      <w:szCs w:val="21"/>
      <w:lang w:eastAsia="da-DK"/>
    </w:rPr>
  </w:style>
  <w:style w:type="character" w:styleId="Overskrift9Tegn" w:customStyle="1">
    <w:name w:val="Overskrift 9 Tegn"/>
    <w:basedOn w:val="DefaultParagraphFont"/>
    <w:uiPriority w:val="1"/>
    <w:semiHidden/>
    <w:qFormat/>
    <w:rsid w:val="00367b98"/>
    <w:rPr>
      <w:rFonts w:ascii="Calibri Light" w:hAnsi="Calibri Light" w:eastAsia="" w:cs="" w:asciiTheme="majorHAnsi" w:cstheme="majorBidi" w:eastAsiaTheme="majorEastAsia" w:hAnsiTheme="majorHAnsi"/>
      <w:i/>
      <w:iCs/>
      <w:color w:val="272727" w:themeColor="text1" w:themeTint="d8"/>
      <w:sz w:val="21"/>
      <w:szCs w:val="21"/>
      <w:lang w:eastAsia="da-DK"/>
    </w:rPr>
  </w:style>
  <w:style w:type="character" w:styleId="SidehovedTegn" w:customStyle="1">
    <w:name w:val="Sidehoved Tegn"/>
    <w:basedOn w:val="DefaultParagraphFont"/>
    <w:uiPriority w:val="4"/>
    <w:semiHidden/>
    <w:qFormat/>
    <w:rsid w:val="00367b98"/>
    <w:rPr>
      <w:rFonts w:ascii="Arial" w:hAnsi="Arial" w:eastAsia="Times New Roman" w:cs="Times New Roman"/>
      <w:szCs w:val="21"/>
    </w:rPr>
  </w:style>
  <w:style w:type="character" w:styleId="SidefodTegn" w:customStyle="1">
    <w:name w:val="Sidefod Tegn"/>
    <w:basedOn w:val="DefaultParagraphFont"/>
    <w:uiPriority w:val="4"/>
    <w:semiHidden/>
    <w:qFormat/>
    <w:rsid w:val="00367b98"/>
    <w:rPr>
      <w:rFonts w:ascii="Arial" w:hAnsi="Arial" w:eastAsia="Times New Roman" w:cs="Times New Roman"/>
      <w:sz w:val="16"/>
      <w:szCs w:val="21"/>
    </w:rPr>
  </w:style>
  <w:style w:type="character" w:styleId="MarkeringsbobletekstTegn" w:customStyle="1">
    <w:name w:val="Markeringsbobletekst Tegn"/>
    <w:basedOn w:val="DefaultParagraphFont"/>
    <w:link w:val="BalloonText"/>
    <w:uiPriority w:val="4"/>
    <w:semiHidden/>
    <w:qFormat/>
    <w:rsid w:val="00367b98"/>
    <w:rPr>
      <w:rFonts w:ascii="Arial" w:hAnsi="Arial" w:eastAsia="Times New Roman" w:cs="Tahoma"/>
      <w:sz w:val="16"/>
      <w:szCs w:val="16"/>
      <w:lang w:eastAsia="da-DK"/>
    </w:rPr>
  </w:style>
  <w:style w:type="character" w:styleId="Pagenumber">
    <w:name w:val="page number"/>
    <w:basedOn w:val="DefaultParagraphFont"/>
    <w:uiPriority w:val="4"/>
    <w:semiHidden/>
    <w:qFormat/>
    <w:rsid w:val="00367b98"/>
    <w:rPr>
      <w:rFonts w:ascii="Arial" w:hAnsi="Arial"/>
      <w:sz w:val="16"/>
      <w:lang w:val="da-DK"/>
    </w:rPr>
  </w:style>
  <w:style w:type="character" w:styleId="BrdtekstTegn" w:customStyle="1">
    <w:name w:val="Brødtekst Tegn"/>
    <w:basedOn w:val="DefaultParagraphFont"/>
    <w:uiPriority w:val="4"/>
    <w:semiHidden/>
    <w:qFormat/>
    <w:rsid w:val="00367b98"/>
    <w:rPr>
      <w:rFonts w:ascii="Arial" w:hAnsi="Arial" w:eastAsia="Times New Roman" w:cs="Times New Roman"/>
      <w:szCs w:val="21"/>
      <w:lang w:eastAsia="da-DK"/>
    </w:rPr>
  </w:style>
  <w:style w:type="character" w:styleId="Brdtekst2Tegn" w:customStyle="1">
    <w:name w:val="Brødtekst 2 Tegn"/>
    <w:basedOn w:val="DefaultParagraphFont"/>
    <w:link w:val="BodyText2"/>
    <w:uiPriority w:val="4"/>
    <w:semiHidden/>
    <w:qFormat/>
    <w:rsid w:val="00367b98"/>
    <w:rPr>
      <w:rFonts w:ascii="Arial" w:hAnsi="Arial" w:eastAsia="Times New Roman" w:cs="Times New Roman"/>
      <w:szCs w:val="21"/>
      <w:lang w:eastAsia="da-DK"/>
    </w:rPr>
  </w:style>
  <w:style w:type="character" w:styleId="Brdtekst3Tegn" w:customStyle="1">
    <w:name w:val="Brødtekst 3 Tegn"/>
    <w:basedOn w:val="DefaultParagraphFont"/>
    <w:link w:val="BodyText3"/>
    <w:uiPriority w:val="4"/>
    <w:semiHidden/>
    <w:qFormat/>
    <w:rsid w:val="00367b98"/>
    <w:rPr>
      <w:rFonts w:ascii="Arial" w:hAnsi="Arial" w:eastAsia="Times New Roman" w:cs="Times New Roman"/>
      <w:sz w:val="16"/>
      <w:szCs w:val="16"/>
      <w:lang w:eastAsia="da-DK"/>
    </w:rPr>
  </w:style>
  <w:style w:type="character" w:styleId="Brdtekstfrstelinjeindrykning1Tegn" w:customStyle="1">
    <w:name w:val="Brødtekst - førstelinjeindrykning 1 Tegn"/>
    <w:basedOn w:val="BrdtekstTegn"/>
    <w:link w:val="BodyTextIndent"/>
    <w:uiPriority w:val="4"/>
    <w:semiHidden/>
    <w:qFormat/>
    <w:rsid w:val="00367b98"/>
    <w:rPr>
      <w:rFonts w:ascii="Arial" w:hAnsi="Arial" w:eastAsia="Times New Roman" w:cs="Times New Roman"/>
      <w:szCs w:val="21"/>
      <w:lang w:eastAsia="da-DK"/>
    </w:rPr>
  </w:style>
  <w:style w:type="character" w:styleId="BrdtekstindrykningTegn" w:customStyle="1">
    <w:name w:val="Brødtekstindrykning Tegn"/>
    <w:basedOn w:val="DefaultParagraphFont"/>
    <w:uiPriority w:val="4"/>
    <w:semiHidden/>
    <w:qFormat/>
    <w:rsid w:val="00367b98"/>
    <w:rPr>
      <w:rFonts w:ascii="Arial" w:hAnsi="Arial" w:eastAsia="Times New Roman" w:cs="Times New Roman"/>
      <w:szCs w:val="21"/>
      <w:lang w:eastAsia="da-DK"/>
    </w:rPr>
  </w:style>
  <w:style w:type="character" w:styleId="Brdtekstfrstelinjeindrykning2Tegn" w:customStyle="1">
    <w:name w:val="Brødtekst - førstelinjeindrykning 2 Tegn"/>
    <w:basedOn w:val="BrdtekstindrykningTegn"/>
    <w:link w:val="BodyTextFirstIndent2"/>
    <w:uiPriority w:val="4"/>
    <w:semiHidden/>
    <w:qFormat/>
    <w:rsid w:val="00367b98"/>
    <w:rPr>
      <w:rFonts w:ascii="Arial" w:hAnsi="Arial" w:eastAsia="Times New Roman" w:cs="Times New Roman"/>
      <w:szCs w:val="21"/>
      <w:lang w:eastAsia="da-DK"/>
    </w:rPr>
  </w:style>
  <w:style w:type="character" w:styleId="Brdtekstindrykning2Tegn" w:customStyle="1">
    <w:name w:val="Brødtekstindrykning 2 Tegn"/>
    <w:basedOn w:val="DefaultParagraphFont"/>
    <w:link w:val="BodyTextIndent2"/>
    <w:uiPriority w:val="4"/>
    <w:semiHidden/>
    <w:qFormat/>
    <w:rsid w:val="00367b98"/>
    <w:rPr>
      <w:rFonts w:ascii="Arial" w:hAnsi="Arial" w:eastAsia="Times New Roman" w:cs="Times New Roman"/>
      <w:szCs w:val="21"/>
      <w:lang w:eastAsia="da-DK"/>
    </w:rPr>
  </w:style>
  <w:style w:type="character" w:styleId="Brdtekstindrykning3Tegn" w:customStyle="1">
    <w:name w:val="Brødtekstindrykning 3 Tegn"/>
    <w:basedOn w:val="DefaultParagraphFont"/>
    <w:link w:val="BodyTextIndent3"/>
    <w:uiPriority w:val="4"/>
    <w:semiHidden/>
    <w:qFormat/>
    <w:rsid w:val="00367b98"/>
    <w:rPr>
      <w:rFonts w:ascii="Arial" w:hAnsi="Arial" w:eastAsia="Times New Roman" w:cs="Times New Roman"/>
      <w:sz w:val="16"/>
      <w:szCs w:val="16"/>
      <w:lang w:eastAsia="da-DK"/>
    </w:rPr>
  </w:style>
  <w:style w:type="character" w:styleId="SluthilsenTegn" w:customStyle="1">
    <w:name w:val="Sluthilsen Tegn"/>
    <w:basedOn w:val="DefaultParagraphFont"/>
    <w:link w:val="Closing"/>
    <w:uiPriority w:val="4"/>
    <w:semiHidden/>
    <w:qFormat/>
    <w:rsid w:val="00367b98"/>
    <w:rPr>
      <w:rFonts w:ascii="Arial" w:hAnsi="Arial" w:eastAsia="Times New Roman" w:cs="Times New Roman"/>
      <w:szCs w:val="21"/>
      <w:lang w:eastAsia="da-DK"/>
    </w:rPr>
  </w:style>
  <w:style w:type="character" w:styleId="Annotationreference">
    <w:name w:val="annotation reference"/>
    <w:basedOn w:val="DefaultParagraphFont"/>
    <w:uiPriority w:val="4"/>
    <w:semiHidden/>
    <w:qFormat/>
    <w:rsid w:val="00367b98"/>
    <w:rPr>
      <w:rFonts w:ascii="Arial" w:hAnsi="Arial"/>
      <w:sz w:val="16"/>
      <w:szCs w:val="16"/>
      <w:lang w:val="da-DK"/>
    </w:rPr>
  </w:style>
  <w:style w:type="character" w:styleId="KommentartekstTegn" w:customStyle="1">
    <w:name w:val="Kommentartekst Tegn"/>
    <w:basedOn w:val="DefaultParagraphFont"/>
    <w:link w:val="Annotationtext"/>
    <w:uiPriority w:val="4"/>
    <w:semiHidden/>
    <w:qFormat/>
    <w:rsid w:val="00367b98"/>
    <w:rPr>
      <w:rFonts w:ascii="Arial" w:hAnsi="Arial" w:eastAsia="Times New Roman" w:cs="Times New Roman"/>
      <w:sz w:val="20"/>
      <w:szCs w:val="20"/>
      <w:lang w:eastAsia="da-DK"/>
    </w:rPr>
  </w:style>
  <w:style w:type="character" w:styleId="KommentaremneTegn" w:customStyle="1">
    <w:name w:val="Kommentaremne Tegn"/>
    <w:basedOn w:val="KommentartekstTegn"/>
    <w:link w:val="Annotationsubject"/>
    <w:uiPriority w:val="4"/>
    <w:semiHidden/>
    <w:qFormat/>
    <w:rsid w:val="00367b98"/>
    <w:rPr>
      <w:rFonts w:ascii="Arial" w:hAnsi="Arial" w:eastAsia="Times New Roman" w:cs="Times New Roman"/>
      <w:b/>
      <w:bCs/>
      <w:sz w:val="20"/>
      <w:szCs w:val="20"/>
      <w:lang w:eastAsia="da-DK"/>
    </w:rPr>
  </w:style>
  <w:style w:type="character" w:styleId="DatoTegn" w:customStyle="1">
    <w:name w:val="Dato Tegn"/>
    <w:basedOn w:val="DefaultParagraphFont"/>
    <w:link w:val="Date"/>
    <w:uiPriority w:val="4"/>
    <w:semiHidden/>
    <w:qFormat/>
    <w:rsid w:val="00367b98"/>
    <w:rPr>
      <w:rFonts w:ascii="Arial" w:hAnsi="Arial" w:eastAsia="Times New Roman" w:cs="Times New Roman"/>
      <w:szCs w:val="21"/>
      <w:lang w:eastAsia="da-DK"/>
    </w:rPr>
  </w:style>
  <w:style w:type="character" w:styleId="DokumentoversigtTegn" w:customStyle="1">
    <w:name w:val="Dokumentoversigt Tegn"/>
    <w:basedOn w:val="DefaultParagraphFont"/>
    <w:link w:val="DocumentMap"/>
    <w:uiPriority w:val="4"/>
    <w:semiHidden/>
    <w:qFormat/>
    <w:rsid w:val="00367b98"/>
    <w:rPr>
      <w:rFonts w:ascii="Arial" w:hAnsi="Arial" w:eastAsia="Times New Roman" w:cs="Tahoma"/>
      <w:sz w:val="20"/>
      <w:szCs w:val="20"/>
      <w:shd w:fill="000080" w:val="clear"/>
      <w:lang w:eastAsia="da-DK"/>
    </w:rPr>
  </w:style>
  <w:style w:type="character" w:styleId="MailsignaturTegn" w:customStyle="1">
    <w:name w:val="Mailsignatur Tegn"/>
    <w:basedOn w:val="DefaultParagraphFont"/>
    <w:link w:val="EmailSignature"/>
    <w:uiPriority w:val="4"/>
    <w:semiHidden/>
    <w:qFormat/>
    <w:rsid w:val="00367b98"/>
    <w:rPr>
      <w:rFonts w:ascii="Arial" w:hAnsi="Arial" w:eastAsia="Times New Roman" w:cs="Times New Roman"/>
      <w:szCs w:val="21"/>
      <w:lang w:eastAsia="da-DK"/>
    </w:rPr>
  </w:style>
  <w:style w:type="character" w:styleId="Fremhvet">
    <w:name w:val="Emphasis"/>
    <w:basedOn w:val="DefaultParagraphFont"/>
    <w:uiPriority w:val="6"/>
    <w:qFormat/>
    <w:rsid w:val="00367b98"/>
    <w:rPr>
      <w:rFonts w:ascii="Arial" w:hAnsi="Arial"/>
      <w:i/>
      <w:iCs/>
      <w:lang w:val="da-DK"/>
    </w:rPr>
  </w:style>
  <w:style w:type="character" w:styleId="Slutnotetegn">
    <w:name w:val="Slutnotetegn"/>
    <w:basedOn w:val="DefaultParagraphFont"/>
    <w:uiPriority w:val="6"/>
    <w:semiHidden/>
    <w:qFormat/>
    <w:rsid w:val="00367b98"/>
    <w:rPr>
      <w:rFonts w:ascii="Arial" w:hAnsi="Arial"/>
      <w:vertAlign w:val="superscript"/>
      <w:lang w:val="da-DK"/>
    </w:rPr>
  </w:style>
  <w:style w:type="character" w:styleId="Slutnoteanker">
    <w:name w:val="Endnote Reference"/>
    <w:rPr>
      <w:rFonts w:ascii="Arial" w:hAnsi="Arial"/>
      <w:vertAlign w:val="superscript"/>
      <w:lang w:val="da-DK"/>
    </w:rPr>
  </w:style>
  <w:style w:type="character" w:styleId="SlutnotetekstTegn" w:customStyle="1">
    <w:name w:val="Slutnotetekst Tegn"/>
    <w:basedOn w:val="DefaultParagraphFont"/>
    <w:uiPriority w:val="6"/>
    <w:semiHidden/>
    <w:qFormat/>
    <w:rsid w:val="00367b98"/>
    <w:rPr>
      <w:rFonts w:ascii="Arial" w:hAnsi="Arial" w:eastAsia="Times New Roman" w:cs="Times New Roman"/>
      <w:sz w:val="20"/>
      <w:szCs w:val="20"/>
      <w:lang w:eastAsia="da-DK"/>
    </w:rPr>
  </w:style>
  <w:style w:type="character" w:styleId="Besgthyperlink">
    <w:name w:val="FollowedHyperlink"/>
    <w:basedOn w:val="DefaultParagraphFont"/>
    <w:uiPriority w:val="4"/>
    <w:semiHidden/>
    <w:rsid w:val="00367b98"/>
    <w:rPr>
      <w:rFonts w:ascii="Arial" w:hAnsi="Arial"/>
      <w:color w:val="D86435"/>
      <w:u w:val="single"/>
      <w:lang w:val="da-DK"/>
    </w:rPr>
  </w:style>
  <w:style w:type="character" w:styleId="Fodnotetegn">
    <w:name w:val="Fodnotetegn"/>
    <w:basedOn w:val="DefaultParagraphFont"/>
    <w:uiPriority w:val="4"/>
    <w:semiHidden/>
    <w:qFormat/>
    <w:rsid w:val="00367b98"/>
    <w:rPr>
      <w:rFonts w:ascii="Arial" w:hAnsi="Arial"/>
      <w:vertAlign w:val="superscript"/>
      <w:lang w:val="da-DK"/>
    </w:rPr>
  </w:style>
  <w:style w:type="character" w:styleId="Fodnoteanker">
    <w:name w:val="Footnote Reference"/>
    <w:rPr>
      <w:rFonts w:ascii="Arial" w:hAnsi="Arial"/>
      <w:vertAlign w:val="superscript"/>
      <w:lang w:val="da-DK"/>
    </w:rPr>
  </w:style>
  <w:style w:type="character" w:styleId="FodnotetekstTegn" w:customStyle="1">
    <w:name w:val="Fodnotetekst Tegn"/>
    <w:basedOn w:val="DefaultParagraphFont"/>
    <w:uiPriority w:val="4"/>
    <w:semiHidden/>
    <w:qFormat/>
    <w:rsid w:val="00367b98"/>
    <w:rPr>
      <w:rFonts w:ascii="Arial" w:hAnsi="Arial" w:eastAsia="Times New Roman" w:cs="Times New Roman"/>
      <w:sz w:val="20"/>
      <w:szCs w:val="20"/>
      <w:lang w:eastAsia="da-DK"/>
    </w:rPr>
  </w:style>
  <w:style w:type="character" w:styleId="HTMLAcronym">
    <w:name w:val="HTML Acronym"/>
    <w:basedOn w:val="DefaultParagraphFont"/>
    <w:uiPriority w:val="4"/>
    <w:semiHidden/>
    <w:qFormat/>
    <w:rsid w:val="00367b98"/>
    <w:rPr>
      <w:rFonts w:ascii="Arial" w:hAnsi="Arial"/>
      <w:lang w:val="da-DK"/>
    </w:rPr>
  </w:style>
  <w:style w:type="character" w:styleId="HTMLadresseTegn" w:customStyle="1">
    <w:name w:val="HTML-adresse Tegn"/>
    <w:basedOn w:val="DefaultParagraphFont"/>
    <w:link w:val="HTMLAddress"/>
    <w:uiPriority w:val="4"/>
    <w:semiHidden/>
    <w:qFormat/>
    <w:rsid w:val="00367b98"/>
    <w:rPr>
      <w:rFonts w:ascii="Arial" w:hAnsi="Arial" w:eastAsia="Times New Roman" w:cs="Times New Roman"/>
      <w:i/>
      <w:iCs/>
      <w:szCs w:val="21"/>
      <w:lang w:eastAsia="da-DK"/>
    </w:rPr>
  </w:style>
  <w:style w:type="character" w:styleId="HTMLCite">
    <w:name w:val="HTML Cite"/>
    <w:basedOn w:val="DefaultParagraphFont"/>
    <w:uiPriority w:val="4"/>
    <w:semiHidden/>
    <w:qFormat/>
    <w:rsid w:val="00367b98"/>
    <w:rPr>
      <w:rFonts w:ascii="Arial" w:hAnsi="Arial"/>
      <w:i/>
      <w:iCs/>
      <w:lang w:val="da-DK"/>
    </w:rPr>
  </w:style>
  <w:style w:type="character" w:styleId="HTMLCode">
    <w:name w:val="HTML Code"/>
    <w:basedOn w:val="DefaultParagraphFont"/>
    <w:uiPriority w:val="4"/>
    <w:semiHidden/>
    <w:qFormat/>
    <w:rsid w:val="00367b98"/>
    <w:rPr>
      <w:rFonts w:ascii="Courier New" w:hAnsi="Courier New" w:cs="Courier New"/>
      <w:sz w:val="20"/>
      <w:szCs w:val="20"/>
      <w:lang w:val="da-DK"/>
    </w:rPr>
  </w:style>
  <w:style w:type="character" w:styleId="HTMLDefinition">
    <w:name w:val="HTML Definition"/>
    <w:basedOn w:val="DefaultParagraphFont"/>
    <w:uiPriority w:val="4"/>
    <w:semiHidden/>
    <w:qFormat/>
    <w:rsid w:val="00367b98"/>
    <w:rPr>
      <w:rFonts w:ascii="Arial" w:hAnsi="Arial"/>
      <w:i/>
      <w:iCs/>
      <w:lang w:val="da-DK"/>
    </w:rPr>
  </w:style>
  <w:style w:type="character" w:styleId="HTMLKeyboard">
    <w:name w:val="HTML Keyboard"/>
    <w:basedOn w:val="DefaultParagraphFont"/>
    <w:uiPriority w:val="4"/>
    <w:semiHidden/>
    <w:qFormat/>
    <w:rsid w:val="00367b98"/>
    <w:rPr>
      <w:rFonts w:ascii="Courier New" w:hAnsi="Courier New" w:cs="Courier New"/>
      <w:sz w:val="20"/>
      <w:szCs w:val="20"/>
      <w:lang w:val="da-DK"/>
    </w:rPr>
  </w:style>
  <w:style w:type="character" w:styleId="FormateretHTMLTegn" w:customStyle="1">
    <w:name w:val="Formateret HTML Tegn"/>
    <w:basedOn w:val="DefaultParagraphFont"/>
    <w:link w:val="HTMLPreformatted"/>
    <w:uiPriority w:val="4"/>
    <w:semiHidden/>
    <w:qFormat/>
    <w:rsid w:val="00367b98"/>
    <w:rPr>
      <w:rFonts w:ascii="Courier New" w:hAnsi="Courier New" w:eastAsia="Times New Roman" w:cs="Courier New"/>
      <w:sz w:val="20"/>
      <w:szCs w:val="20"/>
      <w:lang w:eastAsia="da-DK"/>
    </w:rPr>
  </w:style>
  <w:style w:type="character" w:styleId="HTMLSample">
    <w:name w:val="HTML Sample"/>
    <w:basedOn w:val="DefaultParagraphFont"/>
    <w:uiPriority w:val="4"/>
    <w:semiHidden/>
    <w:qFormat/>
    <w:rsid w:val="00367b98"/>
    <w:rPr>
      <w:rFonts w:ascii="Courier New" w:hAnsi="Courier New" w:cs="Courier New"/>
      <w:lang w:val="da-DK"/>
    </w:rPr>
  </w:style>
  <w:style w:type="character" w:styleId="HTMLTypewriter">
    <w:name w:val="HTML Typewriter"/>
    <w:basedOn w:val="DefaultParagraphFont"/>
    <w:uiPriority w:val="4"/>
    <w:semiHidden/>
    <w:qFormat/>
    <w:rsid w:val="00367b98"/>
    <w:rPr>
      <w:rFonts w:ascii="Courier New" w:hAnsi="Courier New" w:cs="Courier New"/>
      <w:sz w:val="20"/>
      <w:szCs w:val="20"/>
      <w:lang w:val="da-DK"/>
    </w:rPr>
  </w:style>
  <w:style w:type="character" w:styleId="HTMLVariable">
    <w:name w:val="HTML Variable"/>
    <w:basedOn w:val="DefaultParagraphFont"/>
    <w:uiPriority w:val="4"/>
    <w:semiHidden/>
    <w:qFormat/>
    <w:rsid w:val="00367b98"/>
    <w:rPr>
      <w:rFonts w:ascii="Arial" w:hAnsi="Arial"/>
      <w:i/>
      <w:iCs/>
      <w:lang w:val="da-DK"/>
    </w:rPr>
  </w:style>
  <w:style w:type="character" w:styleId="Hyperlink">
    <w:name w:val="Hyperlink"/>
    <w:basedOn w:val="DefaultParagraphFont"/>
    <w:uiPriority w:val="4"/>
    <w:semiHidden/>
    <w:rsid w:val="00367b98"/>
    <w:rPr>
      <w:rFonts w:ascii="Arial" w:hAnsi="Arial"/>
      <w:color w:val="D86435"/>
      <w:u w:val="none"/>
      <w:lang w:val="da-DK"/>
    </w:rPr>
  </w:style>
  <w:style w:type="character" w:styleId="Linenumber">
    <w:name w:val="line number"/>
    <w:basedOn w:val="DefaultParagraphFont"/>
    <w:uiPriority w:val="4"/>
    <w:semiHidden/>
    <w:qFormat/>
    <w:rsid w:val="00367b98"/>
    <w:rPr>
      <w:rFonts w:ascii="Arial" w:hAnsi="Arial"/>
      <w:lang w:val="da-DK"/>
    </w:rPr>
  </w:style>
  <w:style w:type="character" w:styleId="MakrotekstTegn" w:customStyle="1">
    <w:name w:val="Makrotekst Tegn"/>
    <w:basedOn w:val="DefaultParagraphFont"/>
    <w:link w:val="Macro"/>
    <w:uiPriority w:val="4"/>
    <w:semiHidden/>
    <w:qFormat/>
    <w:rsid w:val="00367b98"/>
    <w:rPr>
      <w:rFonts w:ascii="Courier New" w:hAnsi="Courier New" w:eastAsia="Times New Roman" w:cs="Courier New"/>
      <w:sz w:val="21"/>
      <w:szCs w:val="21"/>
    </w:rPr>
  </w:style>
  <w:style w:type="character" w:styleId="BrevhovedTegn" w:customStyle="1">
    <w:name w:val="Brevhoved Tegn"/>
    <w:basedOn w:val="DefaultParagraphFont"/>
    <w:link w:val="MessageHeader"/>
    <w:uiPriority w:val="4"/>
    <w:semiHidden/>
    <w:qFormat/>
    <w:rsid w:val="00367b98"/>
    <w:rPr>
      <w:rFonts w:ascii="Arial" w:hAnsi="Arial" w:eastAsia="Times New Roman" w:cs="Arial"/>
      <w:sz w:val="24"/>
      <w:szCs w:val="24"/>
      <w:shd w:fill="CCCCCC" w:val="clear"/>
      <w:lang w:eastAsia="da-DK"/>
    </w:rPr>
  </w:style>
  <w:style w:type="character" w:styleId="NoteoverskriftTegn" w:customStyle="1">
    <w:name w:val="Noteoverskrift Tegn"/>
    <w:basedOn w:val="DefaultParagraphFont"/>
    <w:link w:val="NoteHeading"/>
    <w:uiPriority w:val="4"/>
    <w:semiHidden/>
    <w:qFormat/>
    <w:rsid w:val="00367b98"/>
    <w:rPr>
      <w:rFonts w:ascii="Arial" w:hAnsi="Arial" w:eastAsia="Times New Roman" w:cs="Times New Roman"/>
      <w:szCs w:val="21"/>
      <w:lang w:eastAsia="da-DK"/>
    </w:rPr>
  </w:style>
  <w:style w:type="character" w:styleId="AlmindeligtekstTegn" w:customStyle="1">
    <w:name w:val="Almindelig tekst Tegn"/>
    <w:basedOn w:val="DefaultParagraphFont"/>
    <w:link w:val="PlainText"/>
    <w:uiPriority w:val="4"/>
    <w:semiHidden/>
    <w:qFormat/>
    <w:rsid w:val="00367b98"/>
    <w:rPr>
      <w:rFonts w:ascii="Courier New" w:hAnsi="Courier New" w:eastAsia="Times New Roman" w:cs="Courier New"/>
      <w:sz w:val="20"/>
      <w:szCs w:val="20"/>
      <w:lang w:eastAsia="da-DK"/>
    </w:rPr>
  </w:style>
  <w:style w:type="character" w:styleId="StarthilsenTegn" w:customStyle="1">
    <w:name w:val="Starthilsen Tegn"/>
    <w:basedOn w:val="DefaultParagraphFont"/>
    <w:uiPriority w:val="4"/>
    <w:semiHidden/>
    <w:qFormat/>
    <w:rsid w:val="00367b98"/>
    <w:rPr>
      <w:rFonts w:ascii="Arial" w:hAnsi="Arial" w:eastAsia="Times New Roman" w:cs="Times New Roman"/>
      <w:szCs w:val="21"/>
      <w:lang w:eastAsia="da-DK"/>
    </w:rPr>
  </w:style>
  <w:style w:type="character" w:styleId="UnderskriftTegn" w:customStyle="1">
    <w:name w:val="Underskrift Tegn"/>
    <w:basedOn w:val="DefaultParagraphFont"/>
    <w:uiPriority w:val="4"/>
    <w:semiHidden/>
    <w:qFormat/>
    <w:rsid w:val="00367b98"/>
    <w:rPr>
      <w:rFonts w:ascii="Arial" w:hAnsi="Arial" w:eastAsia="Times New Roman" w:cs="Times New Roman"/>
      <w:szCs w:val="21"/>
      <w:lang w:eastAsia="da-DK"/>
    </w:rPr>
  </w:style>
  <w:style w:type="character" w:styleId="Strong">
    <w:name w:val="Strong"/>
    <w:basedOn w:val="DefaultParagraphFont"/>
    <w:uiPriority w:val="6"/>
    <w:qFormat/>
    <w:rsid w:val="00367b98"/>
    <w:rPr>
      <w:rFonts w:ascii="Arial" w:hAnsi="Arial"/>
      <w:b/>
      <w:bCs/>
      <w:lang w:val="da-DK"/>
    </w:rPr>
  </w:style>
  <w:style w:type="character" w:styleId="UndertitelTegn" w:customStyle="1">
    <w:name w:val="Undertitel Tegn"/>
    <w:basedOn w:val="DefaultParagraphFont"/>
    <w:uiPriority w:val="6"/>
    <w:qFormat/>
    <w:rsid w:val="00367b98"/>
    <w:rPr>
      <w:rFonts w:ascii="Arial" w:hAnsi="Arial" w:eastAsia="Times New Roman" w:cs="Arial"/>
      <w:sz w:val="38"/>
      <w:szCs w:val="24"/>
      <w:lang w:eastAsia="da-DK"/>
    </w:rPr>
  </w:style>
  <w:style w:type="character" w:styleId="TitelTegn" w:customStyle="1">
    <w:name w:val="Titel Tegn"/>
    <w:basedOn w:val="DefaultParagraphFont"/>
    <w:uiPriority w:val="4"/>
    <w:qFormat/>
    <w:rsid w:val="00367b98"/>
    <w:rPr>
      <w:rFonts w:ascii="Arial" w:hAnsi="Arial" w:eastAsia="Times New Roman" w:cs="Arial"/>
      <w:b/>
      <w:bCs/>
      <w:kern w:val="2"/>
      <w:sz w:val="52"/>
      <w:szCs w:val="32"/>
      <w:lang w:eastAsia="da-DK"/>
    </w:rPr>
  </w:style>
  <w:style w:type="character" w:styleId="IntenseEmphasis">
    <w:name w:val="Intense Emphasis"/>
    <w:basedOn w:val="DefaultParagraphFont"/>
    <w:uiPriority w:val="21"/>
    <w:qFormat/>
    <w:rsid w:val="00367b98"/>
    <w:rPr>
      <w:b/>
      <w:bCs/>
      <w:i/>
      <w:iCs/>
      <w:color w:val="auto"/>
    </w:rPr>
  </w:style>
  <w:style w:type="character" w:styleId="StrktcitatTegn" w:customStyle="1">
    <w:name w:val="Stærkt citat Tegn"/>
    <w:basedOn w:val="DefaultParagraphFont"/>
    <w:link w:val="IntenseQuote"/>
    <w:uiPriority w:val="30"/>
    <w:qFormat/>
    <w:rsid w:val="00367b98"/>
    <w:rPr>
      <w:rFonts w:ascii="Arial" w:hAnsi="Arial" w:eastAsia="Times New Roman" w:cs="Times New Roman"/>
      <w:b/>
      <w:bCs/>
      <w:i/>
      <w:iCs/>
      <w:szCs w:val="21"/>
      <w:lang w:eastAsia="da-DK"/>
    </w:rPr>
  </w:style>
  <w:style w:type="character" w:styleId="SubtleReference">
    <w:name w:val="Subtle Reference"/>
    <w:basedOn w:val="DefaultParagraphFont"/>
    <w:uiPriority w:val="31"/>
    <w:qFormat/>
    <w:rsid w:val="00367b98"/>
    <w:rPr>
      <w:smallCaps/>
      <w:color w:val="auto"/>
      <w:u w:val="single"/>
    </w:rPr>
  </w:style>
  <w:style w:type="character" w:styleId="IntenseReference">
    <w:name w:val="Intense Reference"/>
    <w:basedOn w:val="DefaultParagraphFont"/>
    <w:uiPriority w:val="32"/>
    <w:qFormat/>
    <w:rsid w:val="00367b98"/>
    <w:rPr>
      <w:b/>
      <w:bCs/>
      <w:smallCaps/>
      <w:color w:val="auto"/>
      <w:spacing w:val="5"/>
      <w:u w:val="single"/>
    </w:rPr>
  </w:style>
  <w:style w:type="character" w:styleId="UnresolvedMention">
    <w:name w:val="Unresolved Mention"/>
    <w:basedOn w:val="DefaultParagraphFont"/>
    <w:uiPriority w:val="99"/>
    <w:semiHidden/>
    <w:unhideWhenUsed/>
    <w:qFormat/>
    <w:rsid w:val="00367b98"/>
    <w:rPr>
      <w:color w:val="605E5C"/>
      <w:shd w:fill="E1DFDD" w:val="clear"/>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link w:val="BrdtekstTegn"/>
    <w:uiPriority w:val="4"/>
    <w:semiHidden/>
    <w:rsid w:val="00367b98"/>
    <w:pPr>
      <w:spacing w:before="0" w:after="120"/>
    </w:pPr>
    <w:rPr/>
  </w:style>
  <w:style w:type="paragraph" w:styleId="Liste">
    <w:name w:val="List"/>
    <w:basedOn w:val="Normal"/>
    <w:uiPriority w:val="4"/>
    <w:semiHidden/>
    <w:rsid w:val="00367b98"/>
    <w:pPr>
      <w:ind w:left="283" w:hanging="283"/>
    </w:pPr>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idehovedogsidefod">
    <w:name w:val="Sidehoved og sidefod"/>
    <w:basedOn w:val="Normal"/>
    <w:qFormat/>
    <w:pPr/>
    <w:rPr/>
  </w:style>
  <w:style w:type="paragraph" w:styleId="Sidehoved">
    <w:name w:val="Header"/>
    <w:link w:val="SidehovedTegn"/>
    <w:uiPriority w:val="4"/>
    <w:semiHidden/>
    <w:rsid w:val="00367b98"/>
    <w:pPr>
      <w:widowControl/>
      <w:tabs>
        <w:tab w:val="clear" w:pos="1304"/>
        <w:tab w:val="center" w:pos="4320" w:leader="none"/>
        <w:tab w:val="right" w:pos="8640" w:leader="none"/>
      </w:tabs>
      <w:bidi w:val="0"/>
      <w:spacing w:lineRule="exact" w:line="280" w:before="0" w:after="0"/>
      <w:jc w:val="left"/>
    </w:pPr>
    <w:rPr>
      <w:rFonts w:ascii="Arial" w:hAnsi="Arial" w:eastAsia="Times New Roman" w:cs="Times New Roman"/>
      <w:color w:val="auto"/>
      <w:kern w:val="0"/>
      <w:sz w:val="22"/>
      <w:szCs w:val="21"/>
      <w:lang w:val="da-DK" w:eastAsia="en-US" w:bidi="ar-SA"/>
    </w:rPr>
  </w:style>
  <w:style w:type="paragraph" w:styleId="Sidefod">
    <w:name w:val="Footer"/>
    <w:link w:val="SidefodTegn"/>
    <w:uiPriority w:val="4"/>
    <w:semiHidden/>
    <w:rsid w:val="00367b98"/>
    <w:pPr>
      <w:widowControl/>
      <w:tabs>
        <w:tab w:val="clear" w:pos="1304"/>
        <w:tab w:val="center" w:pos="4320" w:leader="none"/>
        <w:tab w:val="right" w:pos="8640" w:leader="none"/>
      </w:tabs>
      <w:bidi w:val="0"/>
      <w:spacing w:lineRule="atLeast" w:line="220" w:before="0" w:after="0"/>
      <w:jc w:val="left"/>
    </w:pPr>
    <w:rPr>
      <w:rFonts w:ascii="Arial" w:hAnsi="Arial" w:eastAsia="Times New Roman" w:cs="Times New Roman"/>
      <w:color w:val="auto"/>
      <w:kern w:val="0"/>
      <w:sz w:val="16"/>
      <w:szCs w:val="21"/>
      <w:lang w:val="da-DK" w:eastAsia="en-US" w:bidi="ar-SA"/>
    </w:rPr>
  </w:style>
  <w:style w:type="paragraph" w:styleId="BalloonText">
    <w:name w:val="Balloon Text"/>
    <w:basedOn w:val="Normal"/>
    <w:link w:val="MarkeringsbobletekstTegn"/>
    <w:uiPriority w:val="4"/>
    <w:semiHidden/>
    <w:qFormat/>
    <w:rsid w:val="00367b98"/>
    <w:pPr/>
    <w:rPr>
      <w:rFonts w:cs="Tahoma"/>
      <w:sz w:val="16"/>
      <w:szCs w:val="16"/>
    </w:rPr>
  </w:style>
  <w:style w:type="paragraph" w:styleId="TemplateDatafieldBold" w:customStyle="1">
    <w:name w:val="Template - Datafield Bold"/>
    <w:basedOn w:val="Template"/>
    <w:next w:val="Template"/>
    <w:uiPriority w:val="4"/>
    <w:qFormat/>
    <w:rsid w:val="00367b98"/>
    <w:pPr/>
    <w:rPr>
      <w:b/>
    </w:rPr>
  </w:style>
  <w:style w:type="paragraph" w:styleId="Template" w:customStyle="1">
    <w:name w:val="Template"/>
    <w:uiPriority w:val="4"/>
    <w:qFormat/>
    <w:rsid w:val="00367b98"/>
    <w:pPr>
      <w:widowControl/>
      <w:bidi w:val="0"/>
      <w:spacing w:lineRule="atLeast" w:line="220" w:before="0" w:after="0"/>
      <w:jc w:val="left"/>
    </w:pPr>
    <w:rPr>
      <w:rFonts w:ascii="Arial" w:hAnsi="Arial" w:eastAsia="Times New Roman" w:cs="Times New Roman"/>
      <w:color w:val="auto"/>
      <w:kern w:val="0"/>
      <w:sz w:val="17"/>
      <w:szCs w:val="21"/>
      <w:lang w:val="da-DK" w:eastAsia="en-US" w:bidi="ar-SA"/>
    </w:rPr>
  </w:style>
  <w:style w:type="paragraph" w:styleId="Dokumenttype" w:customStyle="1">
    <w:name w:val="Dokumenttype"/>
    <w:uiPriority w:val="4"/>
    <w:semiHidden/>
    <w:qFormat/>
    <w:rsid w:val="00367b98"/>
    <w:pPr>
      <w:widowControl/>
      <w:bidi w:val="0"/>
      <w:spacing w:lineRule="atLeast" w:line="420" w:before="0" w:after="0"/>
      <w:jc w:val="left"/>
    </w:pPr>
    <w:rPr>
      <w:rFonts w:ascii="Arial" w:hAnsi="Arial" w:eastAsia="Times New Roman" w:cs="Times New Roman"/>
      <w:b/>
      <w:color w:val="D86435"/>
      <w:kern w:val="0"/>
      <w:sz w:val="36"/>
      <w:szCs w:val="21"/>
      <w:lang w:val="da-DK" w:eastAsia="en-US" w:bidi="ar-SA"/>
    </w:rPr>
  </w:style>
  <w:style w:type="paragraph" w:styleId="Punktopstilling1" w:customStyle="1">
    <w:name w:val="Punktopstilling 1"/>
    <w:basedOn w:val="Normal"/>
    <w:uiPriority w:val="2"/>
    <w:semiHidden/>
    <w:qFormat/>
    <w:rsid w:val="00367b98"/>
    <w:pPr>
      <w:numPr>
        <w:ilvl w:val="0"/>
        <w:numId w:val="12"/>
      </w:numPr>
      <w:tabs>
        <w:tab w:val="clear" w:pos="1304"/>
        <w:tab w:val="left" w:pos="340" w:leader="none"/>
      </w:tabs>
      <w:spacing w:before="0" w:after="120"/>
    </w:pPr>
    <w:rPr/>
  </w:style>
  <w:style w:type="paragraph" w:styleId="Punktopstilling2" w:customStyle="1">
    <w:name w:val="Punktopstilling 2"/>
    <w:basedOn w:val="Normal"/>
    <w:uiPriority w:val="2"/>
    <w:semiHidden/>
    <w:qFormat/>
    <w:rsid w:val="00367b98"/>
    <w:pPr>
      <w:numPr>
        <w:ilvl w:val="0"/>
        <w:numId w:val="13"/>
      </w:numPr>
      <w:tabs>
        <w:tab w:val="clear" w:pos="1304"/>
        <w:tab w:val="left" w:pos="680" w:leader="none"/>
      </w:tabs>
      <w:spacing w:before="0" w:after="120"/>
    </w:pPr>
    <w:rPr/>
  </w:style>
  <w:style w:type="paragraph" w:styleId="TemplateText" w:customStyle="1">
    <w:name w:val="Template - Text"/>
    <w:basedOn w:val="Template"/>
    <w:uiPriority w:val="4"/>
    <w:qFormat/>
    <w:rsid w:val="00367b98"/>
    <w:pPr>
      <w:spacing w:lineRule="atLeast" w:line="200"/>
    </w:pPr>
    <w:rPr>
      <w:szCs w:val="17"/>
      <w:lang w:eastAsia="da-DK"/>
    </w:rPr>
  </w:style>
  <w:style w:type="paragraph" w:styleId="TemplateBold" w:customStyle="1">
    <w:name w:val="Template - Bold"/>
    <w:basedOn w:val="TemplateText"/>
    <w:next w:val="TemplateText"/>
    <w:uiPriority w:val="4"/>
    <w:qFormat/>
    <w:rsid w:val="00367b98"/>
    <w:pPr>
      <w:spacing w:lineRule="atLeast" w:line="220"/>
    </w:pPr>
    <w:rPr>
      <w:b/>
    </w:rPr>
  </w:style>
  <w:style w:type="paragraph" w:styleId="TemplateLittleSpace" w:customStyle="1">
    <w:name w:val="Template - Little Space"/>
    <w:basedOn w:val="TemplateText"/>
    <w:uiPriority w:val="4"/>
    <w:qFormat/>
    <w:rsid w:val="00367b98"/>
    <w:pPr>
      <w:spacing w:lineRule="atLeast" w:line="100"/>
    </w:pPr>
    <w:rPr>
      <w:sz w:val="10"/>
      <w:szCs w:val="10"/>
    </w:rPr>
  </w:style>
  <w:style w:type="paragraph" w:styleId="NormalEndofDocument" w:customStyle="1">
    <w:name w:val="Normal - End of Document"/>
    <w:basedOn w:val="Normal"/>
    <w:uiPriority w:val="4"/>
    <w:semiHidden/>
    <w:qFormat/>
    <w:rsid w:val="00367b98"/>
    <w:pPr>
      <w:spacing w:lineRule="atLeast" w:line="480"/>
    </w:pPr>
    <w:rPr/>
  </w:style>
  <w:style w:type="paragraph" w:styleId="NormalBold" w:customStyle="1">
    <w:name w:val="Normal - Bold"/>
    <w:basedOn w:val="Normal"/>
    <w:next w:val="Normal"/>
    <w:uiPriority w:val="3"/>
    <w:qFormat/>
    <w:rsid w:val="00367b98"/>
    <w:pPr/>
    <w:rPr>
      <w:b/>
    </w:rPr>
  </w:style>
  <w:style w:type="paragraph" w:styleId="HeaderFirstLine" w:customStyle="1">
    <w:name w:val="Header - First Line"/>
    <w:basedOn w:val="Sidehoved"/>
    <w:uiPriority w:val="4"/>
    <w:semiHidden/>
    <w:qFormat/>
    <w:rsid w:val="00367b98"/>
    <w:pPr>
      <w:spacing w:lineRule="atLeast" w:line="280" w:before="0" w:after="64"/>
    </w:pPr>
    <w:rPr/>
  </w:style>
  <w:style w:type="paragraph" w:styleId="Forsendelsestype" w:customStyle="1">
    <w:name w:val="Forsendelsestype"/>
    <w:basedOn w:val="Sidehoved"/>
    <w:uiPriority w:val="4"/>
    <w:semiHidden/>
    <w:qFormat/>
    <w:rsid w:val="00367b98"/>
    <w:pPr/>
    <w:rPr>
      <w:b/>
      <w:caps/>
      <w:spacing w:val="60"/>
      <w:sz w:val="24"/>
      <w:szCs w:val="24"/>
    </w:rPr>
  </w:style>
  <w:style w:type="paragraph" w:styleId="BlockText">
    <w:name w:val="Block Text"/>
    <w:basedOn w:val="Normal"/>
    <w:uiPriority w:val="4"/>
    <w:semiHidden/>
    <w:qFormat/>
    <w:rsid w:val="00367b98"/>
    <w:pPr>
      <w:spacing w:before="0" w:after="120"/>
      <w:ind w:left="1440" w:right="1440" w:hanging="0"/>
    </w:pPr>
    <w:rPr/>
  </w:style>
  <w:style w:type="paragraph" w:styleId="BodyText2">
    <w:name w:val="Body Text 2"/>
    <w:basedOn w:val="Normal"/>
    <w:link w:val="Brdtekst2Tegn"/>
    <w:uiPriority w:val="4"/>
    <w:semiHidden/>
    <w:qFormat/>
    <w:rsid w:val="00367b98"/>
    <w:pPr>
      <w:spacing w:lineRule="auto" w:line="480" w:before="0" w:after="120"/>
    </w:pPr>
    <w:rPr/>
  </w:style>
  <w:style w:type="paragraph" w:styleId="BodyText3">
    <w:name w:val="Body Text 3"/>
    <w:basedOn w:val="Normal"/>
    <w:link w:val="Brdtekst3Tegn"/>
    <w:uiPriority w:val="4"/>
    <w:semiHidden/>
    <w:qFormat/>
    <w:rsid w:val="00367b98"/>
    <w:pPr>
      <w:spacing w:before="0" w:after="120"/>
    </w:pPr>
    <w:rPr>
      <w:sz w:val="16"/>
      <w:szCs w:val="16"/>
    </w:rPr>
  </w:style>
  <w:style w:type="paragraph" w:styleId="BodyTextIndent">
    <w:name w:val="Body Text Indent"/>
    <w:basedOn w:val="Brdtekst"/>
    <w:link w:val="Brdtekstfrstelinjeindrykning1Tegn"/>
    <w:uiPriority w:val="4"/>
    <w:semiHidden/>
    <w:qFormat/>
    <w:rsid w:val="00367b98"/>
    <w:pPr>
      <w:ind w:firstLine="210"/>
    </w:pPr>
    <w:rPr/>
  </w:style>
  <w:style w:type="paragraph" w:styleId="Brdtekstindrykning">
    <w:name w:val="Body Text Indent"/>
    <w:basedOn w:val="Normal"/>
    <w:link w:val="BrdtekstindrykningTegn"/>
    <w:uiPriority w:val="4"/>
    <w:semiHidden/>
    <w:rsid w:val="00367b98"/>
    <w:pPr>
      <w:spacing w:before="0" w:after="120"/>
      <w:ind w:left="283" w:hanging="0"/>
    </w:pPr>
    <w:rPr/>
  </w:style>
  <w:style w:type="paragraph" w:styleId="BodyTextFirstIndent2">
    <w:name w:val="Body Text First Indent 2"/>
    <w:basedOn w:val="Brdtekstindrykning"/>
    <w:link w:val="Brdtekstfrstelinjeindrykning2Tegn"/>
    <w:uiPriority w:val="4"/>
    <w:semiHidden/>
    <w:qFormat/>
    <w:rsid w:val="00367b98"/>
    <w:pPr>
      <w:ind w:left="283" w:firstLine="210"/>
    </w:pPr>
    <w:rPr/>
  </w:style>
  <w:style w:type="paragraph" w:styleId="BodyTextIndent2">
    <w:name w:val="Body Text Indent 2"/>
    <w:basedOn w:val="Normal"/>
    <w:link w:val="Brdtekstindrykning2Tegn"/>
    <w:uiPriority w:val="4"/>
    <w:semiHidden/>
    <w:qFormat/>
    <w:rsid w:val="00367b98"/>
    <w:pPr>
      <w:spacing w:lineRule="auto" w:line="480" w:before="0" w:after="120"/>
      <w:ind w:left="283" w:hanging="0"/>
    </w:pPr>
    <w:rPr/>
  </w:style>
  <w:style w:type="paragraph" w:styleId="BodyTextIndent3">
    <w:name w:val="Body Text Indent 3"/>
    <w:basedOn w:val="Normal"/>
    <w:link w:val="Brdtekstindrykning3Tegn"/>
    <w:uiPriority w:val="4"/>
    <w:semiHidden/>
    <w:qFormat/>
    <w:rsid w:val="00367b98"/>
    <w:pPr>
      <w:spacing w:before="0" w:after="120"/>
      <w:ind w:left="283" w:hanging="0"/>
    </w:pPr>
    <w:rPr>
      <w:sz w:val="16"/>
      <w:szCs w:val="16"/>
    </w:rPr>
  </w:style>
  <w:style w:type="paragraph" w:styleId="Caption">
    <w:name w:val="caption"/>
    <w:basedOn w:val="Normal"/>
    <w:next w:val="Normal"/>
    <w:uiPriority w:val="3"/>
    <w:qFormat/>
    <w:rsid w:val="00367b98"/>
    <w:pPr/>
    <w:rPr>
      <w:b/>
      <w:bCs/>
      <w:sz w:val="20"/>
      <w:szCs w:val="20"/>
    </w:rPr>
  </w:style>
  <w:style w:type="paragraph" w:styleId="Closing">
    <w:name w:val="Closing"/>
    <w:basedOn w:val="Normal"/>
    <w:link w:val="SluthilsenTegn"/>
    <w:uiPriority w:val="4"/>
    <w:semiHidden/>
    <w:qFormat/>
    <w:rsid w:val="00367b98"/>
    <w:pPr>
      <w:ind w:left="4252" w:hanging="0"/>
    </w:pPr>
    <w:rPr/>
  </w:style>
  <w:style w:type="paragraph" w:styleId="Annotationtext">
    <w:name w:val="annotation text"/>
    <w:basedOn w:val="Normal"/>
    <w:link w:val="KommentartekstTegn"/>
    <w:uiPriority w:val="4"/>
    <w:semiHidden/>
    <w:qFormat/>
    <w:rsid w:val="00367b98"/>
    <w:pPr/>
    <w:rPr>
      <w:sz w:val="20"/>
      <w:szCs w:val="20"/>
    </w:rPr>
  </w:style>
  <w:style w:type="paragraph" w:styleId="Annotationsubject">
    <w:name w:val="annotation subject"/>
    <w:basedOn w:val="Annotationtext"/>
    <w:next w:val="Annotationtext"/>
    <w:link w:val="KommentaremneTegn"/>
    <w:uiPriority w:val="4"/>
    <w:semiHidden/>
    <w:qFormat/>
    <w:rsid w:val="00367b98"/>
    <w:pPr/>
    <w:rPr>
      <w:b/>
      <w:bCs/>
    </w:rPr>
  </w:style>
  <w:style w:type="paragraph" w:styleId="Date">
    <w:name w:val="Date"/>
    <w:basedOn w:val="Normal"/>
    <w:next w:val="Normal"/>
    <w:link w:val="DatoTegn"/>
    <w:uiPriority w:val="4"/>
    <w:semiHidden/>
    <w:qFormat/>
    <w:rsid w:val="00367b98"/>
    <w:pPr/>
    <w:rPr/>
  </w:style>
  <w:style w:type="paragraph" w:styleId="DocumentMap">
    <w:name w:val="Document Map"/>
    <w:basedOn w:val="Normal"/>
    <w:link w:val="DokumentoversigtTegn"/>
    <w:uiPriority w:val="4"/>
    <w:semiHidden/>
    <w:qFormat/>
    <w:rsid w:val="00367b98"/>
    <w:pPr>
      <w:shd w:val="clear" w:color="auto" w:fill="000080"/>
    </w:pPr>
    <w:rPr>
      <w:rFonts w:cs="Tahoma"/>
      <w:sz w:val="20"/>
      <w:szCs w:val="20"/>
    </w:rPr>
  </w:style>
  <w:style w:type="paragraph" w:styleId="EmailSignature">
    <w:name w:val="E-mail Signature"/>
    <w:basedOn w:val="Normal"/>
    <w:link w:val="MailsignaturTegn"/>
    <w:uiPriority w:val="4"/>
    <w:semiHidden/>
    <w:qFormat/>
    <w:rsid w:val="00367b98"/>
    <w:pPr/>
    <w:rPr/>
  </w:style>
  <w:style w:type="paragraph" w:styleId="Slutnote">
    <w:name w:val="Endnote Text"/>
    <w:basedOn w:val="Normal"/>
    <w:link w:val="SlutnotetekstTegn"/>
    <w:uiPriority w:val="6"/>
    <w:semiHidden/>
    <w:rsid w:val="00367b98"/>
    <w:pPr/>
    <w:rPr>
      <w:sz w:val="20"/>
      <w:szCs w:val="20"/>
    </w:rPr>
  </w:style>
  <w:style w:type="paragraph" w:styleId="Envelopeaddress">
    <w:name w:val="envelope address"/>
    <w:basedOn w:val="Normal"/>
    <w:uiPriority w:val="6"/>
    <w:semiHidden/>
    <w:qFormat/>
    <w:rsid w:val="00367b98"/>
    <w:pPr>
      <w:ind w:left="2880" w:hanging="0"/>
    </w:pPr>
    <w:rPr>
      <w:rFonts w:cs="Arial"/>
      <w:sz w:val="24"/>
      <w:szCs w:val="24"/>
    </w:rPr>
  </w:style>
  <w:style w:type="paragraph" w:styleId="Envelopereturn">
    <w:name w:val="envelope return"/>
    <w:basedOn w:val="Normal"/>
    <w:uiPriority w:val="6"/>
    <w:semiHidden/>
    <w:qFormat/>
    <w:rsid w:val="00367b98"/>
    <w:pPr/>
    <w:rPr>
      <w:rFonts w:cs="Arial"/>
      <w:sz w:val="20"/>
      <w:szCs w:val="20"/>
    </w:rPr>
  </w:style>
  <w:style w:type="paragraph" w:styleId="Fodnote">
    <w:name w:val="Footnote Text"/>
    <w:basedOn w:val="Normal"/>
    <w:link w:val="FodnotetekstTegn"/>
    <w:uiPriority w:val="4"/>
    <w:semiHidden/>
    <w:rsid w:val="00367b98"/>
    <w:pPr/>
    <w:rPr>
      <w:sz w:val="20"/>
      <w:szCs w:val="20"/>
    </w:rPr>
  </w:style>
  <w:style w:type="paragraph" w:styleId="HTMLAddress">
    <w:name w:val="HTML Address"/>
    <w:basedOn w:val="Normal"/>
    <w:link w:val="HTMLadresseTegn"/>
    <w:uiPriority w:val="4"/>
    <w:semiHidden/>
    <w:qFormat/>
    <w:rsid w:val="00367b98"/>
    <w:pPr/>
    <w:rPr>
      <w:i/>
      <w:iCs/>
    </w:rPr>
  </w:style>
  <w:style w:type="paragraph" w:styleId="HTMLPreformatted">
    <w:name w:val="HTML Preformatted"/>
    <w:basedOn w:val="Normal"/>
    <w:link w:val="FormateretHTMLTegn"/>
    <w:uiPriority w:val="4"/>
    <w:semiHidden/>
    <w:qFormat/>
    <w:rsid w:val="00367b98"/>
    <w:pPr/>
    <w:rPr>
      <w:rFonts w:ascii="Courier New" w:hAnsi="Courier New" w:cs="Courier New"/>
      <w:sz w:val="20"/>
      <w:szCs w:val="20"/>
    </w:rPr>
  </w:style>
  <w:style w:type="paragraph" w:styleId="Index1">
    <w:name w:val="index 1"/>
    <w:basedOn w:val="Normal"/>
    <w:next w:val="Normal"/>
    <w:autoRedefine/>
    <w:uiPriority w:val="4"/>
    <w:semiHidden/>
    <w:qFormat/>
    <w:rsid w:val="00367b98"/>
    <w:pPr>
      <w:ind w:left="210" w:hanging="210"/>
    </w:pPr>
    <w:rPr/>
  </w:style>
  <w:style w:type="paragraph" w:styleId="Index2">
    <w:name w:val="index 2"/>
    <w:basedOn w:val="Normal"/>
    <w:next w:val="Normal"/>
    <w:autoRedefine/>
    <w:uiPriority w:val="4"/>
    <w:semiHidden/>
    <w:qFormat/>
    <w:rsid w:val="00367b98"/>
    <w:pPr>
      <w:ind w:left="420" w:hanging="210"/>
    </w:pPr>
    <w:rPr/>
  </w:style>
  <w:style w:type="paragraph" w:styleId="Index3">
    <w:name w:val="index 3"/>
    <w:basedOn w:val="Normal"/>
    <w:next w:val="Normal"/>
    <w:autoRedefine/>
    <w:uiPriority w:val="4"/>
    <w:semiHidden/>
    <w:qFormat/>
    <w:rsid w:val="00367b98"/>
    <w:pPr>
      <w:ind w:left="630" w:hanging="210"/>
    </w:pPr>
    <w:rPr/>
  </w:style>
  <w:style w:type="paragraph" w:styleId="Index4">
    <w:name w:val="index 4"/>
    <w:basedOn w:val="Normal"/>
    <w:next w:val="Normal"/>
    <w:autoRedefine/>
    <w:uiPriority w:val="4"/>
    <w:semiHidden/>
    <w:qFormat/>
    <w:rsid w:val="00367b98"/>
    <w:pPr>
      <w:ind w:left="840" w:hanging="210"/>
    </w:pPr>
    <w:rPr/>
  </w:style>
  <w:style w:type="paragraph" w:styleId="Index5">
    <w:name w:val="index 5"/>
    <w:basedOn w:val="Normal"/>
    <w:next w:val="Normal"/>
    <w:autoRedefine/>
    <w:uiPriority w:val="4"/>
    <w:semiHidden/>
    <w:qFormat/>
    <w:rsid w:val="00367b98"/>
    <w:pPr>
      <w:ind w:left="1050" w:hanging="210"/>
    </w:pPr>
    <w:rPr/>
  </w:style>
  <w:style w:type="paragraph" w:styleId="Index6">
    <w:name w:val="index 6"/>
    <w:basedOn w:val="Normal"/>
    <w:next w:val="Normal"/>
    <w:autoRedefine/>
    <w:uiPriority w:val="4"/>
    <w:semiHidden/>
    <w:qFormat/>
    <w:rsid w:val="00367b98"/>
    <w:pPr>
      <w:ind w:left="1260" w:hanging="210"/>
    </w:pPr>
    <w:rPr/>
  </w:style>
  <w:style w:type="paragraph" w:styleId="Index7">
    <w:name w:val="index 7"/>
    <w:basedOn w:val="Normal"/>
    <w:next w:val="Normal"/>
    <w:autoRedefine/>
    <w:uiPriority w:val="4"/>
    <w:semiHidden/>
    <w:qFormat/>
    <w:rsid w:val="00367b98"/>
    <w:pPr>
      <w:ind w:left="1470" w:hanging="210"/>
    </w:pPr>
    <w:rPr/>
  </w:style>
  <w:style w:type="paragraph" w:styleId="Index8">
    <w:name w:val="index 8"/>
    <w:basedOn w:val="Normal"/>
    <w:next w:val="Normal"/>
    <w:autoRedefine/>
    <w:uiPriority w:val="4"/>
    <w:semiHidden/>
    <w:qFormat/>
    <w:rsid w:val="00367b98"/>
    <w:pPr>
      <w:ind w:left="1680" w:hanging="210"/>
    </w:pPr>
    <w:rPr/>
  </w:style>
  <w:style w:type="paragraph" w:styleId="Index9">
    <w:name w:val="index 9"/>
    <w:basedOn w:val="Normal"/>
    <w:next w:val="Normal"/>
    <w:autoRedefine/>
    <w:uiPriority w:val="4"/>
    <w:semiHidden/>
    <w:qFormat/>
    <w:rsid w:val="00367b98"/>
    <w:pPr>
      <w:ind w:left="1890" w:hanging="210"/>
    </w:pPr>
    <w:rPr/>
  </w:style>
  <w:style w:type="paragraph" w:styleId="Indexheading">
    <w:name w:val="index heading"/>
    <w:basedOn w:val="Normal"/>
    <w:next w:val="Index1"/>
    <w:uiPriority w:val="4"/>
    <w:semiHidden/>
    <w:qFormat/>
    <w:rsid w:val="00367b98"/>
    <w:pPr/>
    <w:rPr>
      <w:rFonts w:cs="Arial"/>
      <w:b/>
      <w:bCs/>
    </w:rPr>
  </w:style>
  <w:style w:type="paragraph" w:styleId="Liste2">
    <w:name w:val="List Bullet 3"/>
    <w:basedOn w:val="Normal"/>
    <w:uiPriority w:val="4"/>
    <w:semiHidden/>
    <w:rsid w:val="00367b98"/>
    <w:pPr>
      <w:ind w:left="566" w:hanging="283"/>
    </w:pPr>
    <w:rPr/>
  </w:style>
  <w:style w:type="paragraph" w:styleId="Liste3">
    <w:name w:val="List Bullet 4"/>
    <w:basedOn w:val="Normal"/>
    <w:uiPriority w:val="4"/>
    <w:semiHidden/>
    <w:rsid w:val="00367b98"/>
    <w:pPr>
      <w:ind w:left="849" w:hanging="283"/>
    </w:pPr>
    <w:rPr/>
  </w:style>
  <w:style w:type="paragraph" w:styleId="Liste4">
    <w:name w:val="List Bullet 5"/>
    <w:basedOn w:val="Normal"/>
    <w:uiPriority w:val="4"/>
    <w:semiHidden/>
    <w:rsid w:val="00367b98"/>
    <w:pPr>
      <w:ind w:left="1132" w:hanging="283"/>
    </w:pPr>
    <w:rPr/>
  </w:style>
  <w:style w:type="paragraph" w:styleId="Liste5">
    <w:name w:val="List Number"/>
    <w:basedOn w:val="Normal"/>
    <w:uiPriority w:val="4"/>
    <w:semiHidden/>
    <w:rsid w:val="00367b98"/>
    <w:pPr>
      <w:ind w:left="1415" w:hanging="283"/>
    </w:pPr>
    <w:rPr/>
  </w:style>
  <w:style w:type="paragraph" w:styleId="ListBullet">
    <w:name w:val="List Bullet"/>
    <w:basedOn w:val="Normal"/>
    <w:uiPriority w:val="2"/>
    <w:qFormat/>
    <w:rsid w:val="00367b98"/>
    <w:pPr>
      <w:numPr>
        <w:ilvl w:val="0"/>
        <w:numId w:val="2"/>
      </w:numPr>
      <w:spacing w:before="0" w:after="120"/>
    </w:pPr>
    <w:rPr/>
  </w:style>
  <w:style w:type="paragraph" w:styleId="ListBullet2">
    <w:name w:val="List Bullet 2"/>
    <w:basedOn w:val="Normal"/>
    <w:uiPriority w:val="4"/>
    <w:semiHidden/>
    <w:qFormat/>
    <w:rsid w:val="00367b98"/>
    <w:pPr>
      <w:numPr>
        <w:ilvl w:val="0"/>
        <w:numId w:val="3"/>
      </w:numPr>
    </w:pPr>
    <w:rPr/>
  </w:style>
  <w:style w:type="paragraph" w:styleId="ListBullet3">
    <w:name w:val="List Bullet 3"/>
    <w:basedOn w:val="Normal"/>
    <w:uiPriority w:val="4"/>
    <w:semiHidden/>
    <w:qFormat/>
    <w:rsid w:val="00367b98"/>
    <w:pPr>
      <w:numPr>
        <w:ilvl w:val="0"/>
        <w:numId w:val="4"/>
      </w:numPr>
    </w:pPr>
    <w:rPr/>
  </w:style>
  <w:style w:type="paragraph" w:styleId="ListBullet4">
    <w:name w:val="List Bullet 4"/>
    <w:basedOn w:val="Normal"/>
    <w:uiPriority w:val="4"/>
    <w:semiHidden/>
    <w:qFormat/>
    <w:rsid w:val="00367b98"/>
    <w:pPr>
      <w:numPr>
        <w:ilvl w:val="0"/>
        <w:numId w:val="5"/>
      </w:numPr>
    </w:pPr>
    <w:rPr/>
  </w:style>
  <w:style w:type="paragraph" w:styleId="ListBullet5">
    <w:name w:val="List Bullet 5"/>
    <w:basedOn w:val="Normal"/>
    <w:uiPriority w:val="4"/>
    <w:semiHidden/>
    <w:qFormat/>
    <w:rsid w:val="00367b98"/>
    <w:pPr>
      <w:numPr>
        <w:ilvl w:val="0"/>
        <w:numId w:val="6"/>
      </w:numPr>
    </w:pPr>
    <w:rPr/>
  </w:style>
  <w:style w:type="paragraph" w:styleId="ListContinue">
    <w:name w:val="List Continue"/>
    <w:basedOn w:val="Normal"/>
    <w:uiPriority w:val="4"/>
    <w:semiHidden/>
    <w:qFormat/>
    <w:rsid w:val="00367b98"/>
    <w:pPr>
      <w:spacing w:before="0" w:after="120"/>
      <w:ind w:left="283" w:hanging="0"/>
    </w:pPr>
    <w:rPr/>
  </w:style>
  <w:style w:type="paragraph" w:styleId="ListContinue2">
    <w:name w:val="List Continue 2"/>
    <w:basedOn w:val="Normal"/>
    <w:uiPriority w:val="4"/>
    <w:semiHidden/>
    <w:qFormat/>
    <w:rsid w:val="00367b98"/>
    <w:pPr>
      <w:spacing w:before="0" w:after="120"/>
      <w:ind w:left="566" w:hanging="0"/>
    </w:pPr>
    <w:rPr/>
  </w:style>
  <w:style w:type="paragraph" w:styleId="ListContinue3">
    <w:name w:val="List Continue 3"/>
    <w:basedOn w:val="Normal"/>
    <w:uiPriority w:val="4"/>
    <w:semiHidden/>
    <w:qFormat/>
    <w:rsid w:val="00367b98"/>
    <w:pPr>
      <w:spacing w:before="0" w:after="120"/>
      <w:ind w:left="849" w:hanging="0"/>
    </w:pPr>
    <w:rPr/>
  </w:style>
  <w:style w:type="paragraph" w:styleId="ListContinue4">
    <w:name w:val="List Continue 4"/>
    <w:basedOn w:val="Normal"/>
    <w:uiPriority w:val="4"/>
    <w:semiHidden/>
    <w:qFormat/>
    <w:rsid w:val="00367b98"/>
    <w:pPr>
      <w:spacing w:before="0" w:after="120"/>
      <w:ind w:left="1132" w:hanging="0"/>
    </w:pPr>
    <w:rPr/>
  </w:style>
  <w:style w:type="paragraph" w:styleId="ListContinue5">
    <w:name w:val="List Continue 5"/>
    <w:basedOn w:val="Normal"/>
    <w:uiPriority w:val="4"/>
    <w:semiHidden/>
    <w:qFormat/>
    <w:rsid w:val="00367b98"/>
    <w:pPr>
      <w:spacing w:before="0" w:after="120"/>
      <w:ind w:left="1415" w:hanging="0"/>
    </w:pPr>
    <w:rPr/>
  </w:style>
  <w:style w:type="paragraph" w:styleId="ListNumber">
    <w:name w:val="List Number"/>
    <w:basedOn w:val="Normal"/>
    <w:uiPriority w:val="2"/>
    <w:qFormat/>
    <w:rsid w:val="00367b98"/>
    <w:pPr>
      <w:numPr>
        <w:ilvl w:val="0"/>
        <w:numId w:val="7"/>
      </w:numPr>
    </w:pPr>
    <w:rPr/>
  </w:style>
  <w:style w:type="paragraph" w:styleId="ListNumber2">
    <w:name w:val="List Number 2"/>
    <w:basedOn w:val="Normal"/>
    <w:uiPriority w:val="4"/>
    <w:semiHidden/>
    <w:qFormat/>
    <w:rsid w:val="00367b98"/>
    <w:pPr>
      <w:numPr>
        <w:ilvl w:val="0"/>
        <w:numId w:val="8"/>
      </w:numPr>
    </w:pPr>
    <w:rPr/>
  </w:style>
  <w:style w:type="paragraph" w:styleId="ListNumber3">
    <w:name w:val="List Number 3"/>
    <w:basedOn w:val="Normal"/>
    <w:uiPriority w:val="4"/>
    <w:semiHidden/>
    <w:qFormat/>
    <w:rsid w:val="00367b98"/>
    <w:pPr>
      <w:numPr>
        <w:ilvl w:val="0"/>
        <w:numId w:val="9"/>
      </w:numPr>
    </w:pPr>
    <w:rPr/>
  </w:style>
  <w:style w:type="paragraph" w:styleId="ListNumber4">
    <w:name w:val="List Number 4"/>
    <w:basedOn w:val="Normal"/>
    <w:uiPriority w:val="4"/>
    <w:semiHidden/>
    <w:qFormat/>
    <w:rsid w:val="00367b98"/>
    <w:pPr>
      <w:numPr>
        <w:ilvl w:val="0"/>
        <w:numId w:val="10"/>
      </w:numPr>
    </w:pPr>
    <w:rPr/>
  </w:style>
  <w:style w:type="paragraph" w:styleId="ListNumber5">
    <w:name w:val="List Number 5"/>
    <w:basedOn w:val="Normal"/>
    <w:uiPriority w:val="4"/>
    <w:semiHidden/>
    <w:qFormat/>
    <w:rsid w:val="00367b98"/>
    <w:pPr>
      <w:numPr>
        <w:ilvl w:val="0"/>
        <w:numId w:val="11"/>
      </w:numPr>
    </w:pPr>
    <w:rPr/>
  </w:style>
  <w:style w:type="paragraph" w:styleId="Macro">
    <w:name w:val="macro"/>
    <w:link w:val="MakrotekstTegn"/>
    <w:uiPriority w:val="4"/>
    <w:semiHidden/>
    <w:qFormat/>
    <w:rsid w:val="00367b98"/>
    <w:pPr>
      <w:widowControl/>
      <w:tabs>
        <w:tab w:val="clear" w:pos="130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tLeast" w:line="280" w:before="0" w:after="0"/>
      <w:jc w:val="left"/>
    </w:pPr>
    <w:rPr>
      <w:rFonts w:ascii="Courier New" w:hAnsi="Courier New" w:eastAsia="Times New Roman" w:cs="Courier New"/>
      <w:color w:val="auto"/>
      <w:kern w:val="0"/>
      <w:sz w:val="21"/>
      <w:szCs w:val="21"/>
      <w:lang w:val="da-DK" w:eastAsia="en-US" w:bidi="ar-SA"/>
    </w:rPr>
  </w:style>
  <w:style w:type="paragraph" w:styleId="MessageHeader">
    <w:name w:val="Message Header"/>
    <w:basedOn w:val="Normal"/>
    <w:link w:val="BrevhovedTegn"/>
    <w:uiPriority w:val="4"/>
    <w:semiHidden/>
    <w:qFormat/>
    <w:rsid w:val="00367b98"/>
    <w:pPr>
      <w:pBdr>
        <w:top w:val="single" w:sz="6" w:space="1" w:color="000000"/>
        <w:left w:val="single" w:sz="6" w:space="1" w:color="000000"/>
        <w:bottom w:val="single" w:sz="6" w:space="1" w:color="000000"/>
        <w:right w:val="single" w:sz="6" w:space="1" w:color="000000"/>
      </w:pBdr>
      <w:shd w:val="pct20" w:color="auto" w:fill="auto"/>
      <w:ind w:left="1134" w:hanging="1134"/>
    </w:pPr>
    <w:rPr>
      <w:rFonts w:cs="Arial"/>
      <w:sz w:val="24"/>
      <w:szCs w:val="24"/>
    </w:rPr>
  </w:style>
  <w:style w:type="paragraph" w:styleId="NormalWeb">
    <w:name w:val="Normal (Web)"/>
    <w:basedOn w:val="Normal"/>
    <w:uiPriority w:val="4"/>
    <w:semiHidden/>
    <w:qFormat/>
    <w:rsid w:val="00367b98"/>
    <w:pPr/>
    <w:rPr>
      <w:szCs w:val="24"/>
    </w:rPr>
  </w:style>
  <w:style w:type="paragraph" w:styleId="NormalIndent">
    <w:name w:val="Normal Indent"/>
    <w:basedOn w:val="Normal"/>
    <w:uiPriority w:val="4"/>
    <w:semiHidden/>
    <w:qFormat/>
    <w:rsid w:val="00367b98"/>
    <w:pPr>
      <w:ind w:left="720" w:hanging="0"/>
    </w:pPr>
    <w:rPr/>
  </w:style>
  <w:style w:type="paragraph" w:styleId="NoteHeading">
    <w:name w:val="Note Heading"/>
    <w:basedOn w:val="Normal"/>
    <w:next w:val="Normal"/>
    <w:link w:val="NoteoverskriftTegn"/>
    <w:uiPriority w:val="4"/>
    <w:semiHidden/>
    <w:qFormat/>
    <w:rsid w:val="00367b98"/>
    <w:pPr/>
    <w:rPr/>
  </w:style>
  <w:style w:type="paragraph" w:styleId="PlainText">
    <w:name w:val="Plain Text"/>
    <w:basedOn w:val="Normal"/>
    <w:link w:val="AlmindeligtekstTegn"/>
    <w:uiPriority w:val="4"/>
    <w:semiHidden/>
    <w:qFormat/>
    <w:rsid w:val="00367b98"/>
    <w:pPr/>
    <w:rPr>
      <w:rFonts w:ascii="Courier New" w:hAnsi="Courier New" w:cs="Courier New"/>
      <w:sz w:val="20"/>
      <w:szCs w:val="20"/>
    </w:rPr>
  </w:style>
  <w:style w:type="paragraph" w:styleId="Sluthilsen">
    <w:name w:val="Salutation"/>
    <w:basedOn w:val="Normal"/>
    <w:next w:val="Normal"/>
    <w:link w:val="StarthilsenTegn"/>
    <w:uiPriority w:val="4"/>
    <w:semiHidden/>
    <w:rsid w:val="00367b98"/>
    <w:pPr/>
    <w:rPr/>
  </w:style>
  <w:style w:type="paragraph" w:styleId="Signatur">
    <w:name w:val="Signature"/>
    <w:basedOn w:val="Normal"/>
    <w:link w:val="UnderskriftTegn"/>
    <w:uiPriority w:val="4"/>
    <w:semiHidden/>
    <w:rsid w:val="00367b98"/>
    <w:pPr>
      <w:ind w:left="4252" w:hanging="0"/>
    </w:pPr>
    <w:rPr/>
  </w:style>
  <w:style w:type="paragraph" w:styleId="Undertitel">
    <w:name w:val="Subtitle"/>
    <w:basedOn w:val="Normal"/>
    <w:link w:val="UndertitelTegn"/>
    <w:uiPriority w:val="6"/>
    <w:qFormat/>
    <w:rsid w:val="00367b98"/>
    <w:pPr>
      <w:spacing w:lineRule="atLeast" w:line="420" w:before="0" w:after="60"/>
      <w:jc w:val="center"/>
      <w:outlineLvl w:val="1"/>
    </w:pPr>
    <w:rPr>
      <w:rFonts w:cs="Arial"/>
      <w:sz w:val="38"/>
      <w:szCs w:val="24"/>
    </w:rPr>
  </w:style>
  <w:style w:type="paragraph" w:styleId="Tableofauthorities">
    <w:name w:val="table of authorities"/>
    <w:basedOn w:val="Normal"/>
    <w:next w:val="Normal"/>
    <w:uiPriority w:val="4"/>
    <w:semiHidden/>
    <w:qFormat/>
    <w:rsid w:val="00367b98"/>
    <w:pPr>
      <w:ind w:left="210" w:hanging="210"/>
    </w:pPr>
    <w:rPr/>
  </w:style>
  <w:style w:type="paragraph" w:styleId="Tableoffigures">
    <w:name w:val="table of figures"/>
    <w:basedOn w:val="Normal"/>
    <w:next w:val="Normal"/>
    <w:uiPriority w:val="4"/>
    <w:semiHidden/>
    <w:qFormat/>
    <w:rsid w:val="00367b98"/>
    <w:pPr/>
    <w:rPr/>
  </w:style>
  <w:style w:type="paragraph" w:styleId="Titel">
    <w:name w:val="Title"/>
    <w:basedOn w:val="Normal"/>
    <w:link w:val="TitelTegn"/>
    <w:uiPriority w:val="4"/>
    <w:qFormat/>
    <w:rsid w:val="00367b98"/>
    <w:pPr>
      <w:spacing w:lineRule="atLeast" w:line="520" w:before="240" w:after="60"/>
      <w:jc w:val="center"/>
      <w:outlineLvl w:val="0"/>
    </w:pPr>
    <w:rPr>
      <w:rFonts w:cs="Arial"/>
      <w:b/>
      <w:bCs/>
      <w:kern w:val="2"/>
      <w:sz w:val="52"/>
      <w:szCs w:val="32"/>
    </w:rPr>
  </w:style>
  <w:style w:type="paragraph" w:styleId="Toaheading">
    <w:name w:val="toa heading"/>
    <w:basedOn w:val="Normal"/>
    <w:next w:val="Normal"/>
    <w:uiPriority w:val="4"/>
    <w:semiHidden/>
    <w:qFormat/>
    <w:rsid w:val="00367b98"/>
    <w:pPr>
      <w:spacing w:before="120" w:after="0"/>
    </w:pPr>
    <w:rPr>
      <w:rFonts w:cs="Arial"/>
      <w:b/>
      <w:bCs/>
      <w:sz w:val="24"/>
      <w:szCs w:val="24"/>
    </w:rPr>
  </w:style>
  <w:style w:type="paragraph" w:styleId="Indholdsfortegnelse1">
    <w:name w:val="TOC 1"/>
    <w:basedOn w:val="Normal"/>
    <w:next w:val="Normal"/>
    <w:uiPriority w:val="4"/>
    <w:semiHidden/>
    <w:rsid w:val="00367b98"/>
    <w:pPr>
      <w:ind w:right="567" w:hanging="0"/>
    </w:pPr>
    <w:rPr/>
  </w:style>
  <w:style w:type="paragraph" w:styleId="Indholdsfortegnelse2">
    <w:name w:val="TOC 2"/>
    <w:basedOn w:val="Normal"/>
    <w:next w:val="Normal"/>
    <w:uiPriority w:val="4"/>
    <w:semiHidden/>
    <w:rsid w:val="00367b98"/>
    <w:pPr>
      <w:ind w:left="210" w:right="567" w:hanging="0"/>
    </w:pPr>
    <w:rPr/>
  </w:style>
  <w:style w:type="paragraph" w:styleId="Indholdsfortegnelse3">
    <w:name w:val="TOC 3"/>
    <w:basedOn w:val="Normal"/>
    <w:next w:val="Normal"/>
    <w:uiPriority w:val="4"/>
    <w:semiHidden/>
    <w:rsid w:val="00367b98"/>
    <w:pPr>
      <w:ind w:left="420" w:right="567" w:hanging="0"/>
    </w:pPr>
    <w:rPr/>
  </w:style>
  <w:style w:type="paragraph" w:styleId="Indholdsfortegnelse4">
    <w:name w:val="TOC 4"/>
    <w:basedOn w:val="Normal"/>
    <w:next w:val="Normal"/>
    <w:uiPriority w:val="4"/>
    <w:semiHidden/>
    <w:rsid w:val="00367b98"/>
    <w:pPr>
      <w:ind w:left="629" w:right="567" w:hanging="0"/>
    </w:pPr>
    <w:rPr/>
  </w:style>
  <w:style w:type="paragraph" w:styleId="Indholdsfortegnelse5">
    <w:name w:val="TOC 5"/>
    <w:basedOn w:val="Normal"/>
    <w:next w:val="Normal"/>
    <w:uiPriority w:val="4"/>
    <w:semiHidden/>
    <w:rsid w:val="00367b98"/>
    <w:pPr>
      <w:ind w:left="839" w:right="567" w:hanging="0"/>
    </w:pPr>
    <w:rPr/>
  </w:style>
  <w:style w:type="paragraph" w:styleId="Indholdsfortegnelse6">
    <w:name w:val="TOC 6"/>
    <w:basedOn w:val="Normal"/>
    <w:next w:val="Normal"/>
    <w:uiPriority w:val="4"/>
    <w:semiHidden/>
    <w:rsid w:val="00367b98"/>
    <w:pPr>
      <w:ind w:left="1049" w:right="567" w:hanging="0"/>
    </w:pPr>
    <w:rPr/>
  </w:style>
  <w:style w:type="paragraph" w:styleId="Indholdsfortegnelse7">
    <w:name w:val="TOC 7"/>
    <w:basedOn w:val="Normal"/>
    <w:next w:val="Normal"/>
    <w:uiPriority w:val="4"/>
    <w:semiHidden/>
    <w:rsid w:val="00367b98"/>
    <w:pPr>
      <w:ind w:left="1259" w:right="567" w:hanging="0"/>
    </w:pPr>
    <w:rPr/>
  </w:style>
  <w:style w:type="paragraph" w:styleId="Indholdsfortegnelse8">
    <w:name w:val="TOC 8"/>
    <w:basedOn w:val="Normal"/>
    <w:next w:val="Normal"/>
    <w:uiPriority w:val="4"/>
    <w:semiHidden/>
    <w:rsid w:val="00367b98"/>
    <w:pPr>
      <w:ind w:left="1469" w:right="567" w:hanging="0"/>
    </w:pPr>
    <w:rPr/>
  </w:style>
  <w:style w:type="paragraph" w:styleId="Indholdsfortegnelse9">
    <w:name w:val="TOC 9"/>
    <w:basedOn w:val="Normal"/>
    <w:next w:val="Normal"/>
    <w:uiPriority w:val="4"/>
    <w:semiHidden/>
    <w:rsid w:val="00367b98"/>
    <w:pPr>
      <w:ind w:left="1678" w:right="567" w:hanging="0"/>
    </w:pPr>
    <w:rPr/>
  </w:style>
  <w:style w:type="paragraph" w:styleId="IntenseQuote">
    <w:name w:val="Intense Quote"/>
    <w:basedOn w:val="Normal"/>
    <w:next w:val="Normal"/>
    <w:link w:val="StrktcitatTegn"/>
    <w:uiPriority w:val="30"/>
    <w:qFormat/>
    <w:rsid w:val="00367b98"/>
    <w:pPr>
      <w:spacing w:before="200" w:after="280"/>
      <w:ind w:left="936" w:right="936" w:hanging="0"/>
    </w:pPr>
    <w:rPr>
      <w:b/>
      <w:bCs/>
      <w:i/>
      <w:iCs/>
    </w:rPr>
  </w:style>
  <w:style w:type="paragraph" w:styleId="Stikordsregisteroverskrift">
    <w:name w:val="Index Heading"/>
    <w:basedOn w:val="Overskrift"/>
    <w:pPr/>
    <w:rPr/>
  </w:style>
  <w:style w:type="paragraph" w:styleId="Indholdsfortegnelseoverskrift">
    <w:name w:val="TOC Heading"/>
    <w:basedOn w:val="Overskrift1"/>
    <w:next w:val="Normal"/>
    <w:uiPriority w:val="39"/>
    <w:semiHidden/>
    <w:qFormat/>
    <w:rsid w:val="00367b98"/>
    <w:pPr>
      <w:numPr>
        <w:ilvl w:val="0"/>
        <w:numId w:val="0"/>
      </w:numPr>
      <w:spacing w:lineRule="atLeast" w:line="400" w:before="400" w:after="0"/>
      <w:outlineLvl w:val="9"/>
    </w:pPr>
    <w:rPr>
      <w:rFonts w:ascii="Arial" w:hAnsi="Arial"/>
      <w:b/>
      <w:bCs/>
      <w:color w:val="auto"/>
      <w:sz w:val="34"/>
      <w:szCs w:val="28"/>
    </w:rPr>
  </w:style>
  <w:style w:type="paragraph" w:styleId="Chapter" w:customStyle="1">
    <w:name w:val="Chapter"/>
    <w:basedOn w:val="Normal"/>
    <w:next w:val="Normal"/>
    <w:uiPriority w:val="2"/>
    <w:qFormat/>
    <w:rsid w:val="00367b98"/>
    <w:pPr>
      <w:keepNext w:val="true"/>
      <w:spacing w:before="0" w:after="280"/>
      <w:jc w:val="center"/>
    </w:pPr>
    <w:rPr>
      <w:b/>
      <w:bCs/>
    </w:rPr>
  </w:style>
  <w:style w:type="paragraph" w:styleId="DocumentTitle" w:customStyle="1">
    <w:name w:val="DocumentTitle"/>
    <w:qFormat/>
    <w:rsid w:val="00367b98"/>
    <w:pPr>
      <w:widowControl/>
      <w:bidi w:val="0"/>
      <w:spacing w:lineRule="atLeast" w:line="420" w:before="0" w:after="0"/>
      <w:jc w:val="left"/>
    </w:pPr>
    <w:rPr>
      <w:rFonts w:ascii="Arial" w:hAnsi="Arial" w:eastAsia="Times New Roman" w:cs="Times New Roman"/>
      <w:b/>
      <w:color w:val="D86435"/>
      <w:kern w:val="0"/>
      <w:sz w:val="36"/>
      <w:szCs w:val="21"/>
      <w:lang w:eastAsia="da-DK" w:val="da-DK" w:bidi="ar-SA"/>
    </w:rPr>
  </w:style>
  <w:style w:type="paragraph" w:styleId="Foredragsholder" w:customStyle="1">
    <w:name w:val="Foredragsholder"/>
    <w:basedOn w:val="Normal"/>
    <w:uiPriority w:val="6"/>
    <w:qFormat/>
    <w:rsid w:val="00367b98"/>
    <w:pPr/>
    <w:rPr>
      <w:i/>
    </w:rPr>
  </w:style>
  <w:style w:type="paragraph" w:styleId="Revision">
    <w:name w:val="Revision"/>
    <w:uiPriority w:val="99"/>
    <w:semiHidden/>
    <w:qFormat/>
    <w:rsid w:val="00157dfb"/>
    <w:pPr>
      <w:widowControl/>
      <w:bidi w:val="0"/>
      <w:spacing w:lineRule="auto" w:line="240" w:before="0" w:after="0"/>
      <w:jc w:val="left"/>
    </w:pPr>
    <w:rPr>
      <w:rFonts w:ascii="Arial" w:hAnsi="Arial" w:eastAsia="Times New Roman" w:cs="Times New Roman"/>
      <w:color w:val="auto"/>
      <w:kern w:val="0"/>
      <w:sz w:val="22"/>
      <w:szCs w:val="21"/>
      <w:lang w:eastAsia="da-DK" w:val="da-DK" w:bidi="ar-SA"/>
    </w:rPr>
  </w:style>
  <w:style w:type="paragraph" w:styleId="Rammeindhold">
    <w:name w:val="Rammeindhold"/>
    <w:basedOn w:val="Normal"/>
    <w:qFormat/>
    <w:pPr/>
    <w:rPr/>
  </w:style>
  <w:style w:type="numbering" w:styleId="NoList" w:default="1">
    <w:name w:val="No List"/>
    <w:uiPriority w:val="99"/>
    <w:semiHidden/>
    <w:unhideWhenUsed/>
    <w:qFormat/>
  </w:style>
  <w:style w:type="numbering" w:styleId="OutlineList2">
    <w:name w:val="Outline List 2"/>
    <w:semiHidden/>
    <w:qFormat/>
    <w:rsid w:val="00367b98"/>
  </w:style>
  <w:style w:type="numbering" w:styleId="OutlineList1">
    <w:name w:val="Outline List 1"/>
    <w:semiHidden/>
    <w:qFormat/>
    <w:rsid w:val="00367b98"/>
  </w:style>
  <w:style w:type="numbering" w:styleId="OutlineList3">
    <w:name w:val="Outline List 3"/>
    <w:semiHidden/>
    <w:qFormat/>
    <w:rsid w:val="00367b98"/>
  </w:style>
  <w:style w:type="table" w:default="1" w:styleId="Tabel-Normal">
    <w:name w:val="Normal Table"/>
    <w:uiPriority w:val="99"/>
    <w:semiHidden/>
    <w:unhideWhenUsed/>
    <w:tblPr>
      <w:tblCellMar>
        <w:top w:w="0" w:type="dxa"/>
        <w:left w:w="108" w:type="dxa"/>
        <w:bottom w:w="0" w:type="dxa"/>
        <w:right w:w="108" w:type="dxa"/>
      </w:tblCellMar>
    </w:tblPr>
  </w:style>
  <w:style w:type="table" w:styleId="Tabel-Gitter">
    <w:name w:val="Table Grid"/>
    <w:basedOn w:val="Tabel-Normal"/>
    <w:rsid w:val="00367b98"/>
    <w:pPr>
      <w:spacing w:after="0" w:line="280" w:lineRule="atLeast"/>
    </w:pPr>
    <w:rPr>
      <w:lang w:eastAsia="da-DK"/>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3D-effekter1">
    <w:name w:val="Table 3D effects 1"/>
    <w:basedOn w:val="Tabel-Normal"/>
    <w:semiHidden/>
    <w:rsid w:val="00367b98"/>
    <w:pPr>
      <w:spacing w:after="0" w:line="280" w:lineRule="atLeast"/>
    </w:pPr>
    <w:rPr>
      <w:lang w:eastAsia="da-DK"/>
      <w:sz w:val="21"/>
      <w:szCs w:val="21"/>
    </w:r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3D-effekter2">
    <w:name w:val="Table 3D effects 2"/>
    <w:basedOn w:val="Tabel-Normal"/>
    <w:semiHidden/>
    <w:rsid w:val="00367b98"/>
    <w:pPr>
      <w:spacing w:after="0" w:line="280" w:lineRule="atLeast"/>
    </w:pPr>
    <w:rPr>
      <w:lang w:eastAsia="da-DK"/>
      <w:sz w:val="21"/>
      <w:szCs w:val="21"/>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3D-effekter3">
    <w:name w:val="Table 3D effects 3"/>
    <w:basedOn w:val="Tabel-Normal"/>
    <w:semiHidden/>
    <w:rsid w:val="00367b98"/>
    <w:pPr>
      <w:spacing w:after="0" w:line="280" w:lineRule="atLeast"/>
    </w:pPr>
    <w:rPr>
      <w:lang w:eastAsia="da-DK"/>
      <w:sz w:val="21"/>
      <w:szCs w:val="21"/>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lassisk1">
    <w:name w:val="Table Classic 1"/>
    <w:basedOn w:val="Tabel-Normal"/>
    <w:semiHidden/>
    <w:rsid w:val="00367b98"/>
    <w:pPr>
      <w:spacing w:after="0" w:line="280" w:lineRule="atLeast"/>
    </w:pPr>
    <w:rPr>
      <w:lang w:eastAsia="da-DK"/>
      <w:sz w:val="21"/>
      <w:szCs w:val="21"/>
    </w:rPr>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lassisk2">
    <w:name w:val="Table Classic 2"/>
    <w:basedOn w:val="Tabel-Normal"/>
    <w:semiHidden/>
    <w:rsid w:val="00367b98"/>
    <w:pPr>
      <w:spacing w:after="0" w:line="280" w:lineRule="atLeast"/>
    </w:pPr>
    <w:rPr>
      <w:lang w:eastAsia="da-DK"/>
      <w:sz w:val="21"/>
      <w:szCs w:val="21"/>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el-Klassisk3">
    <w:name w:val="Table Classic 3"/>
    <w:basedOn w:val="Tabel-Normal"/>
    <w:semiHidden/>
    <w:rsid w:val="00367b98"/>
    <w:pPr>
      <w:spacing w:after="0" w:line="280" w:lineRule="atLeast"/>
    </w:pPr>
    <w:rPr>
      <w:lang w:eastAsia="da-DK"/>
      <w:color w:val="000080"/>
      <w:sz w:val="21"/>
      <w:szCs w:val="21"/>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el-Klassisk4">
    <w:name w:val="Table Classic 4"/>
    <w:basedOn w:val="Tabel-Normal"/>
    <w:semiHidden/>
    <w:rsid w:val="00367b98"/>
    <w:pPr>
      <w:spacing w:after="0" w:line="280" w:lineRule="atLeast"/>
    </w:pPr>
    <w:rPr>
      <w:lang w:eastAsia="da-DK"/>
      <w:sz w:val="21"/>
      <w:szCs w:val="21"/>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el-Farvet1">
    <w:name w:val="Table Colorful 1"/>
    <w:basedOn w:val="Tabel-Normal"/>
    <w:semiHidden/>
    <w:rsid w:val="00367b98"/>
    <w:pPr>
      <w:spacing w:after="0" w:line="280" w:lineRule="atLeast"/>
    </w:pPr>
    <w:rPr>
      <w:lang w:eastAsia="da-DK"/>
      <w:color w:val="FFFFFF"/>
      <w:sz w:val="21"/>
      <w:szCs w:val="21"/>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Tabel-Farvet2">
    <w:name w:val="Table Colorful 2"/>
    <w:basedOn w:val="Tabel-Normal"/>
    <w:semiHidden/>
    <w:rsid w:val="00367b98"/>
    <w:pPr>
      <w:spacing w:after="0" w:line="280" w:lineRule="atLeast"/>
    </w:pPr>
    <w:rPr>
      <w:lang w:eastAsia="da-DK"/>
      <w:sz w:val="21"/>
      <w:szCs w:val="21"/>
    </w:rPr>
    <w:tblPr>
      <w:tblBorders>
        <w:bottom w:val="single" w:color="000000" w:sz="12" w:space="0"/>
      </w:tblBorders>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Tabel-Farvet3">
    <w:name w:val="Table Colorful 3"/>
    <w:basedOn w:val="Tabel-Normal"/>
    <w:semiHidden/>
    <w:rsid w:val="00367b98"/>
    <w:pPr>
      <w:spacing w:after="0" w:line="280" w:lineRule="atLeast"/>
    </w:pPr>
    <w:rPr>
      <w:lang w:eastAsia="da-DK"/>
      <w:sz w:val="21"/>
      <w:szCs w:val="21"/>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Spalter1">
    <w:name w:val="Table Columns 1"/>
    <w:basedOn w:val="Tabel-Normal"/>
    <w:semiHidden/>
    <w:rsid w:val="00367b98"/>
    <w:pPr>
      <w:spacing w:after="0" w:line="280" w:lineRule="atLeast"/>
    </w:pPr>
    <w:rPr>
      <w:lang w:eastAsia="da-DK"/>
      <w:b/>
      <w:bCs/>
      <w:sz w:val="21"/>
      <w:szCs w:val="21"/>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Spalter2">
    <w:name w:val="Table Columns 2"/>
    <w:basedOn w:val="Tabel-Normal"/>
    <w:semiHidden/>
    <w:rsid w:val="00367b98"/>
    <w:pPr>
      <w:spacing w:after="0" w:line="280" w:lineRule="atLeast"/>
    </w:pPr>
    <w:rPr>
      <w:lang w:eastAsia="da-DK"/>
      <w:b/>
      <w:bCs/>
      <w:sz w:val="21"/>
      <w:szCs w:val="21"/>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Spalter3">
    <w:name w:val="Table Columns 3"/>
    <w:basedOn w:val="Tabel-Normal"/>
    <w:semiHidden/>
    <w:rsid w:val="00367b98"/>
    <w:pPr>
      <w:spacing w:after="0" w:line="280" w:lineRule="atLeast"/>
    </w:pPr>
    <w:rPr>
      <w:lang w:eastAsia="da-DK"/>
      <w:b/>
      <w:bCs/>
      <w:sz w:val="21"/>
      <w:szCs w:val="21"/>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Spalter4">
    <w:name w:val="Table Columns 4"/>
    <w:basedOn w:val="Tabel-Normal"/>
    <w:semiHidden/>
    <w:rsid w:val="00367b98"/>
    <w:pPr>
      <w:spacing w:after="0" w:line="280" w:lineRule="atLeast"/>
    </w:pPr>
    <w:rPr>
      <w:lang w:eastAsia="da-DK"/>
      <w:sz w:val="21"/>
      <w:szCs w:val="21"/>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367b98"/>
    <w:pPr>
      <w:spacing w:after="0" w:line="280" w:lineRule="atLeast"/>
    </w:pPr>
    <w:rPr>
      <w:lang w:eastAsia="da-DK"/>
      <w:sz w:val="21"/>
      <w:szCs w:val="21"/>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Tabel-Moderne">
    <w:name w:val="Table Contemporary"/>
    <w:basedOn w:val="Tabel-Normal"/>
    <w:semiHidden/>
    <w:rsid w:val="00367b98"/>
    <w:pPr>
      <w:spacing w:after="0" w:line="280" w:lineRule="atLeast"/>
    </w:pPr>
    <w:rPr>
      <w:lang w:eastAsia="da-DK"/>
      <w:sz w:val="21"/>
      <w:szCs w:val="21"/>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el-Elegant">
    <w:name w:val="Table Elegant"/>
    <w:basedOn w:val="Tabel-Normal"/>
    <w:semiHidden/>
    <w:rsid w:val="00367b98"/>
    <w:pPr>
      <w:spacing w:after="0" w:line="280" w:lineRule="atLeast"/>
    </w:pPr>
    <w:rPr>
      <w:lang w:eastAsia="da-DK"/>
      <w:sz w:val="21"/>
      <w:szCs w:val="21"/>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Gitter1">
    <w:name w:val="Table Grid 1"/>
    <w:basedOn w:val="Tabel-Normal"/>
    <w:semiHidden/>
    <w:rsid w:val="00367b98"/>
    <w:pPr>
      <w:spacing w:after="0" w:line="280" w:lineRule="atLeast"/>
    </w:pPr>
    <w:rPr>
      <w:lang w:eastAsia="da-DK"/>
      <w:sz w:val="21"/>
      <w:szCs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el-Gitter2">
    <w:name w:val="Table Grid 2"/>
    <w:basedOn w:val="Tabel-Normal"/>
    <w:semiHidden/>
    <w:rsid w:val="00367b98"/>
    <w:pPr>
      <w:spacing w:after="0" w:line="280" w:lineRule="atLeast"/>
    </w:pPr>
    <w:rPr>
      <w:lang w:eastAsia="da-DK"/>
      <w:sz w:val="21"/>
      <w:szCs w:val="21"/>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Gitter3">
    <w:name w:val="Table Grid 3"/>
    <w:basedOn w:val="Tabel-Normal"/>
    <w:semiHidden/>
    <w:rsid w:val="00367b98"/>
    <w:pPr>
      <w:spacing w:after="0" w:line="280" w:lineRule="atLeast"/>
    </w:pPr>
    <w:rPr>
      <w:lang w:eastAsia="da-DK"/>
      <w:sz w:val="21"/>
      <w:szCs w:val="21"/>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Gitter4">
    <w:name w:val="Table Grid 4"/>
    <w:basedOn w:val="Tabel-Normal"/>
    <w:semiHidden/>
    <w:rsid w:val="00367b98"/>
    <w:pPr>
      <w:spacing w:after="0" w:line="280" w:lineRule="atLeast"/>
    </w:pPr>
    <w:rPr>
      <w:lang w:eastAsia="da-DK"/>
      <w:sz w:val="21"/>
      <w:szCs w:val="21"/>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Gitter5">
    <w:name w:val="Table Grid 5"/>
    <w:basedOn w:val="Tabel-Normal"/>
    <w:semiHidden/>
    <w:rsid w:val="00367b98"/>
    <w:pPr>
      <w:spacing w:after="0" w:line="280" w:lineRule="atLeast"/>
    </w:pPr>
    <w:rPr>
      <w:lang w:eastAsia="da-DK"/>
      <w:sz w:val="21"/>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Gitter6">
    <w:name w:val="Table Grid 6"/>
    <w:basedOn w:val="Tabel-Normal"/>
    <w:semiHidden/>
    <w:rsid w:val="00367b98"/>
    <w:pPr>
      <w:spacing w:after="0" w:line="280" w:lineRule="atLeast"/>
    </w:pPr>
    <w:rPr>
      <w:lang w:eastAsia="da-DK"/>
      <w:sz w:val="21"/>
      <w:szCs w:val="21"/>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Gitter7">
    <w:name w:val="Table Grid 7"/>
    <w:basedOn w:val="Tabel-Normal"/>
    <w:semiHidden/>
    <w:rsid w:val="00367b98"/>
    <w:pPr>
      <w:spacing w:after="0" w:line="280" w:lineRule="atLeast"/>
    </w:pPr>
    <w:rPr>
      <w:lang w:eastAsia="da-DK"/>
      <w:b/>
      <w:bCs/>
      <w:sz w:val="21"/>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Gitter8">
    <w:name w:val="Table Grid 8"/>
    <w:basedOn w:val="Tabel-Normal"/>
    <w:semiHidden/>
    <w:rsid w:val="00367b98"/>
    <w:pPr>
      <w:spacing w:after="0" w:line="280" w:lineRule="atLeast"/>
    </w:pPr>
    <w:rPr>
      <w:lang w:eastAsia="da-DK"/>
      <w:sz w:val="21"/>
      <w:szCs w:val="21"/>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Liste1">
    <w:name w:val="Table List 1"/>
    <w:basedOn w:val="Tabel-Normal"/>
    <w:semiHidden/>
    <w:rsid w:val="00367b98"/>
    <w:pPr>
      <w:spacing w:after="0" w:line="280" w:lineRule="atLeast"/>
    </w:pPr>
    <w:rPr>
      <w:lang w:eastAsia="da-DK"/>
      <w:sz w:val="21"/>
      <w:szCs w:val="21"/>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e2">
    <w:name w:val="Table List 2"/>
    <w:basedOn w:val="Tabel-Normal"/>
    <w:semiHidden/>
    <w:rsid w:val="00367b98"/>
    <w:pPr>
      <w:spacing w:after="0" w:line="280" w:lineRule="atLeast"/>
    </w:pPr>
    <w:rPr>
      <w:lang w:eastAsia="da-DK"/>
      <w:sz w:val="21"/>
      <w:szCs w:val="21"/>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e3">
    <w:name w:val="Table List 3"/>
    <w:basedOn w:val="Tabel-Normal"/>
    <w:semiHidden/>
    <w:rsid w:val="00367b98"/>
    <w:pPr>
      <w:spacing w:after="0" w:line="280" w:lineRule="atLeast"/>
    </w:pPr>
    <w:rPr>
      <w:lang w:eastAsia="da-DK"/>
      <w:sz w:val="21"/>
      <w:szCs w:val="21"/>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Tabel-Liste4">
    <w:name w:val="Table List 4"/>
    <w:basedOn w:val="Tabel-Normal"/>
    <w:semiHidden/>
    <w:rsid w:val="00367b98"/>
    <w:pPr>
      <w:spacing w:after="0" w:line="280" w:lineRule="atLeast"/>
    </w:pPr>
    <w:rPr>
      <w:lang w:eastAsia="da-DK"/>
      <w:sz w:val="21"/>
      <w:szCs w:val="21"/>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ste5">
    <w:name w:val="Table List 5"/>
    <w:basedOn w:val="Tabel-Normal"/>
    <w:semiHidden/>
    <w:rsid w:val="00367b98"/>
    <w:pPr>
      <w:spacing w:after="0" w:line="280" w:lineRule="atLeast"/>
    </w:pPr>
    <w:rPr>
      <w:lang w:eastAsia="da-DK"/>
      <w:sz w:val="21"/>
      <w:szCs w:val="21"/>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ste6">
    <w:name w:val="Table List 6"/>
    <w:basedOn w:val="Tabel-Normal"/>
    <w:semiHidden/>
    <w:rsid w:val="00367b98"/>
    <w:pPr>
      <w:spacing w:after="0" w:line="280" w:lineRule="atLeast"/>
    </w:pPr>
    <w:rPr>
      <w:lang w:eastAsia="da-DK"/>
      <w:sz w:val="21"/>
      <w:szCs w:val="21"/>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ste7">
    <w:name w:val="Table List 7"/>
    <w:basedOn w:val="Tabel-Normal"/>
    <w:semiHidden/>
    <w:rsid w:val="00367b98"/>
    <w:pPr>
      <w:spacing w:after="0" w:line="280" w:lineRule="atLeast"/>
    </w:pPr>
    <w:rPr>
      <w:lang w:eastAsia="da-DK"/>
      <w:sz w:val="21"/>
      <w:szCs w:val="21"/>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ste8">
    <w:name w:val="Table List 8"/>
    <w:basedOn w:val="Tabel-Normal"/>
    <w:semiHidden/>
    <w:rsid w:val="00367b98"/>
    <w:pPr>
      <w:spacing w:after="0" w:line="280" w:lineRule="atLeast"/>
    </w:pPr>
    <w:rPr>
      <w:lang w:eastAsia="da-DK"/>
      <w:sz w:val="21"/>
      <w:szCs w:val="21"/>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Professionel">
    <w:name w:val="Table Professional"/>
    <w:basedOn w:val="Tabel-Normal"/>
    <w:semiHidden/>
    <w:rsid w:val="00367b98"/>
    <w:pPr>
      <w:spacing w:after="0" w:line="280" w:lineRule="atLeast"/>
    </w:pPr>
    <w:rPr>
      <w:lang w:eastAsia="da-DK"/>
      <w:sz w:val="21"/>
      <w:szCs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el-Enkelt1">
    <w:name w:val="Table Simple 1"/>
    <w:basedOn w:val="Tabel-Normal"/>
    <w:semiHidden/>
    <w:rsid w:val="00367b98"/>
    <w:pPr>
      <w:spacing w:after="0" w:line="280" w:lineRule="atLeast"/>
    </w:pPr>
    <w:rPr>
      <w:lang w:eastAsia="da-DK"/>
      <w:sz w:val="21"/>
      <w:szCs w:val="21"/>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el-Enkelt2">
    <w:name w:val="Table Simple 2"/>
    <w:basedOn w:val="Tabel-Normal"/>
    <w:semiHidden/>
    <w:rsid w:val="00367b98"/>
    <w:pPr>
      <w:spacing w:after="0" w:line="280" w:lineRule="atLeast"/>
    </w:pPr>
    <w:rPr>
      <w:lang w:eastAsia="da-DK"/>
      <w:sz w:val="21"/>
      <w:szCs w:val="21"/>
    </w:r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el-Enkelt3">
    <w:name w:val="Table Simple 3"/>
    <w:basedOn w:val="Tabel-Normal"/>
    <w:semiHidden/>
    <w:rsid w:val="00367b98"/>
    <w:pPr>
      <w:spacing w:after="0" w:line="280" w:lineRule="atLeast"/>
    </w:pPr>
    <w:rPr>
      <w:lang w:eastAsia="da-DK"/>
      <w:sz w:val="21"/>
      <w:szCs w:val="21"/>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el-Hrfin1">
    <w:name w:val="Table Subtle 1"/>
    <w:basedOn w:val="Tabel-Normal"/>
    <w:semiHidden/>
    <w:rsid w:val="00367b98"/>
    <w:pPr>
      <w:spacing w:after="0" w:line="280" w:lineRule="atLeast"/>
    </w:pPr>
    <w:rPr>
      <w:lang w:eastAsia="da-DK"/>
      <w:sz w:val="21"/>
      <w:szCs w:val="21"/>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Hrfin2">
    <w:name w:val="Table Subtle 2"/>
    <w:basedOn w:val="Tabel-Normal"/>
    <w:semiHidden/>
    <w:rsid w:val="00367b98"/>
    <w:pPr>
      <w:spacing w:after="0" w:line="280" w:lineRule="atLeast"/>
    </w:pPr>
    <w:rPr>
      <w:lang w:eastAsia="da-DK"/>
      <w:sz w:val="21"/>
      <w:szCs w:val="21"/>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Tema">
    <w:name w:val="Table Theme"/>
    <w:basedOn w:val="Tabel-Normal"/>
    <w:semiHidden/>
    <w:rsid w:val="00367b98"/>
    <w:pPr>
      <w:spacing w:after="0" w:line="280" w:lineRule="atLeast"/>
    </w:pPr>
    <w:rPr>
      <w:lang w:eastAsia="da-DK"/>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Web1">
    <w:name w:val="Table Web 1"/>
    <w:basedOn w:val="Tabel-Normal"/>
    <w:semiHidden/>
    <w:rsid w:val="00367b98"/>
    <w:pPr>
      <w:spacing w:after="0" w:line="280" w:lineRule="atLeast"/>
    </w:pPr>
    <w:rPr>
      <w:lang w:eastAsia="da-DK"/>
      <w:sz w:val="21"/>
      <w:szCs w:val="21"/>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Tabel-Web2">
    <w:name w:val="Table Web 2"/>
    <w:basedOn w:val="Tabel-Normal"/>
    <w:semiHidden/>
    <w:rsid w:val="00367b98"/>
    <w:pPr>
      <w:spacing w:after="0" w:line="280" w:lineRule="atLeast"/>
    </w:pPr>
    <w:rPr>
      <w:lang w:eastAsia="da-DK"/>
      <w:sz w:val="21"/>
      <w:szCs w:val="21"/>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Tabel-Web3">
    <w:name w:val="Table Web 3"/>
    <w:basedOn w:val="Tabel-Normal"/>
    <w:semiHidden/>
    <w:rsid w:val="00367b98"/>
    <w:pPr>
      <w:spacing w:after="0" w:line="280" w:lineRule="atLeast"/>
    </w:pPr>
    <w:rPr>
      <w:lang w:eastAsia="da-DK"/>
      <w:sz w:val="21"/>
      <w:szCs w:val="21"/>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Almindeligtabel1">
    <w:name w:val="Plain Table 1"/>
    <w:basedOn w:val="Tabel-Normal"/>
    <w:uiPriority w:val="41"/>
    <w:rsid w:val="00367b98"/>
    <w:pPr>
      <w:spacing w:after="0" w:line="280" w:lineRule="atLeast"/>
    </w:pPr>
    <w:rPr>
      <w:lang w:eastAsia="da-DK"/>
      <w:szCs w:val="21"/>
    </w:r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gitter-lys">
    <w:name w:val="Grid Table Light"/>
    <w:basedOn w:val="Tabel-Normal"/>
    <w:uiPriority w:val="40"/>
    <w:rsid w:val="00367b98"/>
    <w:pPr>
      <w:spacing w:after="0" w:line="240" w:lineRule="auto"/>
    </w:pPr>
    <w:rPr>
      <w:lang w:eastAsia="da-DK"/>
      <w:szCs w:val="21"/>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ontakt@kab-bolig.dk" TargetMode="External"/><Relationship Id="rId3" Type="http://schemas.openxmlformats.org/officeDocument/2006/relationships/hyperlink" Target="http://www.herlevhuse.dk/"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foot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LibreOffice/7.4.3.2$Windows_X86_64 LibreOffice_project/1048a8393ae2eeec98dff31b5c133c5f1d08b890</Application>
  <AppVersion>15.0000</AppVersion>
  <Pages>2</Pages>
  <Words>472</Words>
  <Characters>2637</Characters>
  <CharactersWithSpaces>3099</CharactersWithSpaces>
  <Paragraphs>26</Paragraphs>
  <Company>KAB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2023-08-18T11:01:00Z</dcterms:created>
  <dc:creator>Marianne Svolgaard</dc:creator>
  <dc:description/>
  <dc:language>da-DK</dc:language>
  <cp:lastModifiedBy>Mick Verner Haar Jensen</cp:lastModifiedBy>
  <dcterms:modified xsi:type="dcterms:W3CDTF">2023-08-21T08:32:00Z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